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</w:p>
    <w:tbl>
      <w:tblPr>
        <w:tblStyle w:val="5"/>
        <w:tblW w:w="982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0"/>
              </w:tabs>
              <w:spacing w:line="520" w:lineRule="exact"/>
              <w:ind w:left="-531" w:leftChars="-253" w:firstLine="1029" w:firstLineChars="234"/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淮安经济技术开发区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2023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年社会力量荐工</w:t>
            </w:r>
          </w:p>
          <w:p>
            <w:pPr>
              <w:widowControl/>
              <w:tabs>
                <w:tab w:val="left" w:pos="0"/>
              </w:tabs>
              <w:spacing w:line="520" w:lineRule="exact"/>
              <w:ind w:left="-531" w:leftChars="-253" w:firstLine="1029" w:firstLineChars="234"/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补贴公示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表</w:t>
            </w:r>
          </w:p>
          <w:tbl>
            <w:tblPr>
              <w:tblStyle w:val="5"/>
              <w:tblW w:w="961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1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9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6"/>
                    <w:tblW w:w="9398" w:type="dxa"/>
                    <w:tblInd w:w="0" w:type="dxa"/>
                    <w:tblBorders>
                      <w:top w:val="single" w:color="000000" w:themeColor="text1" w:sz="4" w:space="0"/>
                      <w:left w:val="single" w:color="000000" w:themeColor="text1" w:sz="4" w:space="0"/>
                      <w:bottom w:val="single" w:color="000000" w:themeColor="text1" w:sz="4" w:space="0"/>
                      <w:right w:val="single" w:color="000000" w:themeColor="text1" w:sz="4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957"/>
                    <w:gridCol w:w="900"/>
                    <w:gridCol w:w="498"/>
                    <w:gridCol w:w="356"/>
                    <w:gridCol w:w="915"/>
                    <w:gridCol w:w="1170"/>
                    <w:gridCol w:w="810"/>
                    <w:gridCol w:w="1050"/>
                    <w:gridCol w:w="892"/>
                    <w:gridCol w:w="8"/>
                    <w:gridCol w:w="885"/>
                    <w:gridCol w:w="957"/>
                  </w:tblGrid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0" w:hRule="atLeast"/>
                    </w:trPr>
                    <w:tc>
                      <w:tcPr>
                        <w:tcW w:w="1857" w:type="dxa"/>
                        <w:gridSpan w:val="2"/>
                        <w:vMerge w:val="restart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单位名称</w:t>
                        </w:r>
                      </w:p>
                    </w:tc>
                    <w:tc>
                      <w:tcPr>
                        <w:tcW w:w="2939" w:type="dxa"/>
                        <w:gridSpan w:val="4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客籍就业人员</w:t>
                        </w:r>
                      </w:p>
                    </w:tc>
                    <w:tc>
                      <w:tcPr>
                        <w:tcW w:w="3645" w:type="dxa"/>
                        <w:gridSpan w:val="5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外出务工返乡就业人员</w:t>
                        </w:r>
                      </w:p>
                    </w:tc>
                    <w:tc>
                      <w:tcPr>
                        <w:tcW w:w="957" w:type="dxa"/>
                        <w:vMerge w:val="restart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tabs>
                            <w:tab w:val="left" w:pos="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60" w:lineRule="exact"/>
                          <w:jc w:val="center"/>
                          <w:textAlignment w:val="auto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合计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tabs>
                            <w:tab w:val="left" w:pos="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60" w:lineRule="exact"/>
                          <w:jc w:val="center"/>
                          <w:textAlignment w:val="auto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金额（元）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15" w:hRule="atLeast"/>
                    </w:trPr>
                    <w:tc>
                      <w:tcPr>
                        <w:tcW w:w="1857" w:type="dxa"/>
                        <w:gridSpan w:val="2"/>
                        <w:vMerge w:val="continue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vMerge w:val="restart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申报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人数</w:t>
                        </w:r>
                      </w:p>
                    </w:tc>
                    <w:tc>
                      <w:tcPr>
                        <w:tcW w:w="915" w:type="dxa"/>
                        <w:vMerge w:val="restart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符合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人数</w:t>
                        </w:r>
                      </w:p>
                    </w:tc>
                    <w:tc>
                      <w:tcPr>
                        <w:tcW w:w="1170" w:type="dxa"/>
                        <w:vMerge w:val="restart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金额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（元）</w:t>
                        </w:r>
                      </w:p>
                    </w:tc>
                    <w:tc>
                      <w:tcPr>
                        <w:tcW w:w="810" w:type="dxa"/>
                        <w:vMerge w:val="restart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申报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人数</w:t>
                        </w:r>
                      </w:p>
                    </w:tc>
                    <w:tc>
                      <w:tcPr>
                        <w:tcW w:w="1050" w:type="dxa"/>
                        <w:vMerge w:val="restart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符合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人数</w:t>
                        </w:r>
                      </w:p>
                    </w:tc>
                    <w:tc>
                      <w:tcPr>
                        <w:tcW w:w="1785" w:type="dxa"/>
                        <w:gridSpan w:val="3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金额（元）</w:t>
                        </w:r>
                      </w:p>
                    </w:tc>
                    <w:tc>
                      <w:tcPr>
                        <w:tcW w:w="957" w:type="dxa"/>
                        <w:vMerge w:val="continue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02" w:hRule="atLeast"/>
                    </w:trPr>
                    <w:tc>
                      <w:tcPr>
                        <w:tcW w:w="1857" w:type="dxa"/>
                        <w:gridSpan w:val="2"/>
                        <w:vMerge w:val="continue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vMerge w:val="continue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</w:pPr>
                      </w:p>
                    </w:tc>
                    <w:tc>
                      <w:tcPr>
                        <w:tcW w:w="915" w:type="dxa"/>
                        <w:vMerge w:val="continue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</w:pPr>
                      </w:p>
                    </w:tc>
                    <w:tc>
                      <w:tcPr>
                        <w:tcW w:w="1170" w:type="dxa"/>
                        <w:vMerge w:val="continue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</w:pPr>
                      </w:p>
                    </w:tc>
                    <w:tc>
                      <w:tcPr>
                        <w:tcW w:w="810" w:type="dxa"/>
                        <w:vMerge w:val="continue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</w:pPr>
                      </w:p>
                    </w:tc>
                    <w:tc>
                      <w:tcPr>
                        <w:tcW w:w="1050" w:type="dxa"/>
                        <w:vMerge w:val="continue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</w:pPr>
                      </w:p>
                    </w:tc>
                    <w:tc>
                      <w:tcPr>
                        <w:tcW w:w="900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eastAsia" w:ascii="方正黑体_GBK" w:hAnsi="方正黑体_GBK" w:eastAsia="方正黑体_GBK" w:cs="方正黑体_GBK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企业</w:t>
                        </w:r>
                      </w:p>
                    </w:tc>
                    <w:tc>
                      <w:tcPr>
                        <w:tcW w:w="885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eastAsia" w:ascii="方正黑体_GBK" w:hAnsi="方正黑体_GBK" w:eastAsia="方正黑体_GBK" w:cs="方正黑体_GBK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个人</w:t>
                        </w:r>
                      </w:p>
                    </w:tc>
                    <w:tc>
                      <w:tcPr>
                        <w:tcW w:w="957" w:type="dxa"/>
                        <w:vMerge w:val="continue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</w:pP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34" w:hRule="atLeast"/>
                    </w:trPr>
                    <w:tc>
                      <w:tcPr>
                        <w:tcW w:w="1857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eastAsia" w:ascii="方正黑体_GBK" w:hAnsi="方正黑体_GBK" w:eastAsia="方正黑体_GBK" w:cs="方正黑体_GBK"/>
                            <w:i w:val="0"/>
                            <w:iCs w:val="0"/>
                            <w:color w:val="333333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  <w:tc>
                      <w:tcPr>
                        <w:tcW w:w="854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46</w:t>
                        </w:r>
                      </w:p>
                    </w:tc>
                    <w:tc>
                      <w:tcPr>
                        <w:tcW w:w="915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46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46000</w:t>
                        </w:r>
                      </w:p>
                    </w:tc>
                    <w:tc>
                      <w:tcPr>
                        <w:tcW w:w="81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31</w:t>
                        </w:r>
                      </w:p>
                    </w:tc>
                    <w:tc>
                      <w:tcPr>
                        <w:tcW w:w="105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11</w:t>
                        </w:r>
                      </w:p>
                    </w:tc>
                    <w:tc>
                      <w:tcPr>
                        <w:tcW w:w="89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11000</w:t>
                        </w:r>
                      </w:p>
                    </w:tc>
                    <w:tc>
                      <w:tcPr>
                        <w:tcW w:w="893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11000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68000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34" w:hRule="atLeast"/>
                    </w:trPr>
                    <w:tc>
                      <w:tcPr>
                        <w:tcW w:w="1857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  <w:tc>
                      <w:tcPr>
                        <w:tcW w:w="854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20</w:t>
                        </w:r>
                      </w:p>
                    </w:tc>
                    <w:tc>
                      <w:tcPr>
                        <w:tcW w:w="915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19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19000</w:t>
                        </w:r>
                      </w:p>
                    </w:tc>
                    <w:tc>
                      <w:tcPr>
                        <w:tcW w:w="81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05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89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2000</w:t>
                        </w:r>
                      </w:p>
                    </w:tc>
                    <w:tc>
                      <w:tcPr>
                        <w:tcW w:w="893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2000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23000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34" w:hRule="atLeast"/>
                    </w:trPr>
                    <w:tc>
                      <w:tcPr>
                        <w:tcW w:w="1857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合计</w:t>
                        </w:r>
                      </w:p>
                    </w:tc>
                    <w:tc>
                      <w:tcPr>
                        <w:tcW w:w="854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66</w:t>
                        </w:r>
                      </w:p>
                    </w:tc>
                    <w:tc>
                      <w:tcPr>
                        <w:tcW w:w="915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65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65000</w:t>
                        </w:r>
                      </w:p>
                    </w:tc>
                    <w:tc>
                      <w:tcPr>
                        <w:tcW w:w="81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33</w:t>
                        </w:r>
                      </w:p>
                    </w:tc>
                    <w:tc>
                      <w:tcPr>
                        <w:tcW w:w="105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13</w:t>
                        </w:r>
                      </w:p>
                    </w:tc>
                    <w:tc>
                      <w:tcPr>
                        <w:tcW w:w="89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13000</w:t>
                        </w:r>
                      </w:p>
                    </w:tc>
                    <w:tc>
                      <w:tcPr>
                        <w:tcW w:w="893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13000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9100</w:t>
                        </w:r>
                        <w:bookmarkStart w:id="0" w:name="_GoBack"/>
                        <w:bookmarkEnd w:id="0"/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22" w:hRule="atLeast"/>
                    </w:trPr>
                    <w:tc>
                      <w:tcPr>
                        <w:tcW w:w="9398" w:type="dxa"/>
                        <w:gridSpan w:val="12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仿宋_GBK" w:hAnsi="方正仿宋_GBK" w:eastAsia="方正黑体_GBK" w:cs="方正仿宋_GBK"/>
                            <w:bCs/>
                            <w:color w:val="000000"/>
                            <w:kern w:val="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客籍就业人员</w:t>
                        </w: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65人</w:t>
                        </w: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eastAsia="zh-CN"/>
                          </w:rPr>
                          <w:t>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序号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eastAsia="zh-CN"/>
                          </w:rPr>
                          <w:t>荐工组织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丁  浩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李国旗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金丽珍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魏兵兵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高  猛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郭鹏辉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88" w:hRule="atLeast"/>
                    </w:trPr>
                    <w:tc>
                      <w:tcPr>
                        <w:tcW w:w="957" w:type="dxa"/>
                        <w:tcBorders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bottom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饶天宇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刘艳兵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郭  杰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郭文韬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张瑜桐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宋  翌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吴  彬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王  杰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王顺功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王连通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于  欣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王世宇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钱吕超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杨顺成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左梦轩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顾则明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王英杰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王彬晓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姜  旭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施如清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于焕佳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张志阳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赵良红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陈永会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吴超亮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白志鹏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贾露露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任光宗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王安磊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刘  苗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蔡明远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张  吉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余小明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刘彩霞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韩俊海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詹根艳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侍作宝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詹  丽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杨茜茜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张浩杰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周志敏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王江飞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张正雷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宋子安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赵翠分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曹正荣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张文霞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焦贵仁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曲比阿果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袁旭博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邢运喜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李强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裴霄宇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高鹏鹏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陈小雨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黄国涵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陈翔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丹丹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朱磊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398" w:type="dxa"/>
                        <w:gridSpan w:val="1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外出务工返乡就业人员（13人）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赵鹏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李刚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魏平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徐伟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马中政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李晓晨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马振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费强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高恒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张重阳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高一峰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淮安蓝天人力资源有限公司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陆乾刚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董雷</w:t>
                        </w:r>
                      </w:p>
                    </w:tc>
                    <w:tc>
                      <w:tcPr>
                        <w:tcW w:w="7043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江苏坤元企业管理有限公司</w:t>
                        </w:r>
                      </w:p>
                    </w:tc>
                  </w:tr>
                </w:tbl>
                <w:p>
                  <w:pPr>
                    <w:widowControl/>
                    <w:tabs>
                      <w:tab w:val="left" w:pos="0"/>
                    </w:tabs>
                    <w:spacing w:line="520" w:lineRule="exact"/>
                    <w:rPr>
                      <w:rFonts w:ascii="方正小标宋简体" w:hAnsi="宋体" w:eastAsia="方正小标宋简体" w:cs="宋体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</w:pPr>
                </w:p>
              </w:tc>
            </w:tr>
          </w:tbl>
          <w:p>
            <w:pPr>
              <w:widowControl/>
              <w:tabs>
                <w:tab w:val="left" w:pos="0"/>
              </w:tabs>
              <w:spacing w:line="520" w:lineRule="exact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0"/>
              </w:tabs>
              <w:spacing w:line="520" w:lineRule="exact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>
            <w:pPr>
              <w:widowControl/>
              <w:tabs>
                <w:tab w:val="left" w:pos="0"/>
              </w:tabs>
              <w:spacing w:line="520" w:lineRule="exact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0"/>
              </w:tabs>
              <w:spacing w:line="520" w:lineRule="exact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</w:tbl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N2JkN2ZiNzRhMGYxZTdiMzZkMDMxZGQ4MTI1M2UifQ=="/>
  </w:docVars>
  <w:rsids>
    <w:rsidRoot w:val="00376130"/>
    <w:rsid w:val="00041680"/>
    <w:rsid w:val="00092509"/>
    <w:rsid w:val="000B2313"/>
    <w:rsid w:val="000B7D20"/>
    <w:rsid w:val="001114F2"/>
    <w:rsid w:val="00160A1F"/>
    <w:rsid w:val="00191D6D"/>
    <w:rsid w:val="001B5596"/>
    <w:rsid w:val="001B6F8B"/>
    <w:rsid w:val="001F07B0"/>
    <w:rsid w:val="00376130"/>
    <w:rsid w:val="003A2AB6"/>
    <w:rsid w:val="003A4B13"/>
    <w:rsid w:val="003F061F"/>
    <w:rsid w:val="004C5103"/>
    <w:rsid w:val="0052343C"/>
    <w:rsid w:val="005462DB"/>
    <w:rsid w:val="00574F70"/>
    <w:rsid w:val="005C08D4"/>
    <w:rsid w:val="005E2B1A"/>
    <w:rsid w:val="0060536E"/>
    <w:rsid w:val="00652870"/>
    <w:rsid w:val="00656972"/>
    <w:rsid w:val="00661BDE"/>
    <w:rsid w:val="00694951"/>
    <w:rsid w:val="006E67D0"/>
    <w:rsid w:val="007A4437"/>
    <w:rsid w:val="008D2DD8"/>
    <w:rsid w:val="00940B43"/>
    <w:rsid w:val="00994FFB"/>
    <w:rsid w:val="009B4391"/>
    <w:rsid w:val="00A430EE"/>
    <w:rsid w:val="00A601ED"/>
    <w:rsid w:val="00A71489"/>
    <w:rsid w:val="00A764A8"/>
    <w:rsid w:val="00B35F6B"/>
    <w:rsid w:val="00B542F2"/>
    <w:rsid w:val="00B7187A"/>
    <w:rsid w:val="00BB52C6"/>
    <w:rsid w:val="00BE755D"/>
    <w:rsid w:val="00BF2CB9"/>
    <w:rsid w:val="00C03C3F"/>
    <w:rsid w:val="00C77C95"/>
    <w:rsid w:val="00C85E1B"/>
    <w:rsid w:val="00CB3537"/>
    <w:rsid w:val="00CC1CF9"/>
    <w:rsid w:val="00D20384"/>
    <w:rsid w:val="00D75BF8"/>
    <w:rsid w:val="00DC454F"/>
    <w:rsid w:val="00E055DD"/>
    <w:rsid w:val="00E16C39"/>
    <w:rsid w:val="00E57814"/>
    <w:rsid w:val="00EB053D"/>
    <w:rsid w:val="00EB1520"/>
    <w:rsid w:val="00EC1219"/>
    <w:rsid w:val="00EE5BBB"/>
    <w:rsid w:val="00F07427"/>
    <w:rsid w:val="00F75695"/>
    <w:rsid w:val="00FF451F"/>
    <w:rsid w:val="01773D4F"/>
    <w:rsid w:val="037C1244"/>
    <w:rsid w:val="03F73D01"/>
    <w:rsid w:val="09E872A1"/>
    <w:rsid w:val="0F997F9C"/>
    <w:rsid w:val="122B630F"/>
    <w:rsid w:val="130C2835"/>
    <w:rsid w:val="136D474F"/>
    <w:rsid w:val="13826C35"/>
    <w:rsid w:val="14CF129F"/>
    <w:rsid w:val="16EA61B5"/>
    <w:rsid w:val="177E6B21"/>
    <w:rsid w:val="18E67433"/>
    <w:rsid w:val="2020322B"/>
    <w:rsid w:val="20F660E3"/>
    <w:rsid w:val="21555156"/>
    <w:rsid w:val="23EB635F"/>
    <w:rsid w:val="27783536"/>
    <w:rsid w:val="2A7F408F"/>
    <w:rsid w:val="2DB11966"/>
    <w:rsid w:val="2F6D7B0F"/>
    <w:rsid w:val="2FB262B0"/>
    <w:rsid w:val="302029F1"/>
    <w:rsid w:val="38D46E50"/>
    <w:rsid w:val="3B3C124E"/>
    <w:rsid w:val="3E2D328B"/>
    <w:rsid w:val="3E8A248B"/>
    <w:rsid w:val="3F9A720D"/>
    <w:rsid w:val="3FAF05CC"/>
    <w:rsid w:val="40465C8E"/>
    <w:rsid w:val="408D68B2"/>
    <w:rsid w:val="40D75730"/>
    <w:rsid w:val="41F1791E"/>
    <w:rsid w:val="43886B06"/>
    <w:rsid w:val="4D0E17DE"/>
    <w:rsid w:val="4E323FA5"/>
    <w:rsid w:val="4EEA338E"/>
    <w:rsid w:val="513644DC"/>
    <w:rsid w:val="55C06272"/>
    <w:rsid w:val="57584A82"/>
    <w:rsid w:val="5A8A23BD"/>
    <w:rsid w:val="5C5734A1"/>
    <w:rsid w:val="5E0B635E"/>
    <w:rsid w:val="62EC076F"/>
    <w:rsid w:val="6356208C"/>
    <w:rsid w:val="68EC093D"/>
    <w:rsid w:val="6ADE3093"/>
    <w:rsid w:val="6C976F8A"/>
    <w:rsid w:val="6C9F2EAF"/>
    <w:rsid w:val="6DE92293"/>
    <w:rsid w:val="6E227207"/>
    <w:rsid w:val="711517D9"/>
    <w:rsid w:val="711710AD"/>
    <w:rsid w:val="731378DC"/>
    <w:rsid w:val="7375655F"/>
    <w:rsid w:val="7AB45BBF"/>
    <w:rsid w:val="7BB32771"/>
    <w:rsid w:val="7CBC59EF"/>
    <w:rsid w:val="7EB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20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kern w:val="0"/>
      <w:sz w:val="28"/>
      <w:szCs w:val="28"/>
    </w:rPr>
  </w:style>
  <w:style w:type="character" w:customStyle="1" w:styleId="2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2397</Words>
  <Characters>2575</Characters>
  <Lines>3</Lines>
  <Paragraphs>1</Paragraphs>
  <TotalTime>4</TotalTime>
  <ScaleCrop>false</ScaleCrop>
  <LinksUpToDate>false</LinksUpToDate>
  <CharactersWithSpaces>2643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2020-11-19T06:51:00Z</dcterms:created>
  <dc:creator>lenovo88</dc:creator>
  <cp:lastModifiedBy>Administrator</cp:lastModifiedBy>
  <cp:lastPrinted>2023-10-30T07:14:00Z</cp:lastPrinted>
  <dcterms:modified xsi:type="dcterms:W3CDTF">2023-11-08T02:50:49Z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FAB556E66FF54B76BCDCF6CA91766E50_13</vt:lpwstr>
  </property>
</Properties>
</file>