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0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0EA2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优秀共产党员、全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优秀党务工作者和全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先进基层党组织拟推荐对象的公示</w:t>
      </w:r>
    </w:p>
    <w:p w14:paraId="0E2B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2000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市委决定在“七一”前夕表彰一批淮安市优秀共产党员、淮安市优秀党务工作者和淮安市先进基层党组织，根据有关规定要求，经各党（工）委推荐、组织考察、征求相关部门意见等，初步确定了我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的全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“两优一先”拟推荐对象（均含差额）。</w:t>
      </w:r>
    </w:p>
    <w:p w14:paraId="1B12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为充分发扬民主、广泛接受监督，现将拟推荐对象名单（均含差额）进行公示，公示时间为：2026年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日。如对拟推荐对象有异议，请于公示期间向</w:t>
      </w:r>
      <w:r>
        <w:rPr>
          <w:rFonts w:hint="eastAsia"/>
          <w:lang w:val="en-US" w:eastAsia="zh-CN"/>
        </w:rPr>
        <w:t>党群工作部</w:t>
      </w:r>
      <w:r>
        <w:rPr>
          <w:rFonts w:hint="eastAsia"/>
        </w:rPr>
        <w:t>反映。以单位名义反映情况的材料需加盖单位公章，以个人名义反映情况的材料应署实名，并提供联系电话。</w:t>
      </w:r>
    </w:p>
    <w:p w14:paraId="7268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0517-83718217</w:t>
      </w:r>
    </w:p>
    <w:p w14:paraId="214EC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</w:rPr>
        <w:t>联系地址：</w:t>
      </w:r>
      <w:r>
        <w:rPr>
          <w:rFonts w:hint="eastAsia"/>
          <w:lang w:val="en-US" w:eastAsia="zh-CN"/>
        </w:rPr>
        <w:t>淮安经济技术开发区迎宾大道8号1805室</w:t>
      </w:r>
    </w:p>
    <w:p w14:paraId="51DECD49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br w:type="page"/>
      </w:r>
    </w:p>
    <w:p w14:paraId="1488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优秀共产党员、全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优秀党务工作者</w:t>
      </w:r>
    </w:p>
    <w:p w14:paraId="58BEE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先进基层党组织拟推荐对象名单</w:t>
      </w:r>
    </w:p>
    <w:p w14:paraId="546C0B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</w:p>
    <w:p w14:paraId="3E493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一、全</w:t>
      </w:r>
      <w:r>
        <w:rPr>
          <w:rFonts w:hint="eastAsia" w:ascii="方正黑体_GBK" w:hAnsi="方正黑体_GBK" w:eastAsia="方正黑体_GBK" w:cs="方正黑体_GBK"/>
          <w:lang w:val="en-US" w:eastAsia="zh-CN"/>
        </w:rPr>
        <w:t>市</w:t>
      </w:r>
      <w:r>
        <w:rPr>
          <w:rFonts w:hint="eastAsia" w:ascii="方正黑体_GBK" w:hAnsi="方正黑体_GBK" w:eastAsia="方正黑体_GBK" w:cs="方正黑体_GBK"/>
        </w:rPr>
        <w:t>优秀共产党员拟推荐对象</w:t>
      </w:r>
    </w:p>
    <w:p w14:paraId="0BCB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杨新春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富誉电子科技（淮安）有限公司经理</w:t>
      </w:r>
    </w:p>
    <w:p w14:paraId="4D43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张从满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枚乘街道轮窑村党委书记、村委会主任</w:t>
      </w:r>
    </w:p>
    <w:p w14:paraId="7C79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-6"/>
          <w:sz w:val="32"/>
        </w:rPr>
      </w:pPr>
      <w:r>
        <w:rPr>
          <w:rFonts w:hint="eastAsia"/>
        </w:rPr>
        <w:t xml:space="preserve">赵琴（女）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pacing w:val="-6"/>
          <w:sz w:val="32"/>
        </w:rPr>
        <w:t>淮安经济技术开发区高级中学工会主席兼年级主任</w:t>
      </w:r>
    </w:p>
    <w:p w14:paraId="2E939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董礼军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江苏捷达交通工程集团有限公司党委副书记</w:t>
      </w:r>
    </w:p>
    <w:p w14:paraId="4CD1BA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spacing w:val="-11"/>
          <w:sz w:val="32"/>
        </w:rPr>
        <w:t>孔凯丽</w:t>
      </w:r>
      <w:r>
        <w:rPr>
          <w:rFonts w:hint="eastAsia"/>
          <w:spacing w:val="-11"/>
          <w:sz w:val="32"/>
          <w:lang w:eastAsia="zh-CN"/>
        </w:rPr>
        <w:t>（</w:t>
      </w:r>
      <w:r>
        <w:rPr>
          <w:rFonts w:hint="eastAsia"/>
          <w:spacing w:val="-11"/>
          <w:sz w:val="32"/>
          <w:lang w:val="en-US" w:eastAsia="zh-CN"/>
        </w:rPr>
        <w:t>女</w:t>
      </w:r>
      <w:r>
        <w:rPr>
          <w:rFonts w:hint="eastAsia"/>
          <w:spacing w:val="-11"/>
          <w:sz w:val="32"/>
          <w:lang w:eastAsia="zh-CN"/>
        </w:rPr>
        <w:t>）</w:t>
      </w:r>
      <w:r>
        <w:rPr>
          <w:rFonts w:hint="eastAsia"/>
          <w:lang w:val="en-US" w:eastAsia="zh-CN"/>
        </w:rPr>
        <w:t xml:space="preserve">  江苏汉邦科技股份有限公司技术部部长</w:t>
      </w:r>
    </w:p>
    <w:p w14:paraId="1DF5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二、全</w:t>
      </w:r>
      <w:r>
        <w:rPr>
          <w:rFonts w:hint="eastAsia" w:ascii="方正黑体_GBK" w:hAnsi="方正黑体_GBK" w:eastAsia="方正黑体_GBK" w:cs="方正黑体_GBK"/>
          <w:lang w:val="en-US" w:eastAsia="zh-CN"/>
        </w:rPr>
        <w:t>市</w:t>
      </w:r>
      <w:r>
        <w:rPr>
          <w:rFonts w:hint="eastAsia" w:ascii="方正黑体_GBK" w:hAnsi="方正黑体_GBK" w:eastAsia="方正黑体_GBK" w:cs="方正黑体_GBK"/>
        </w:rPr>
        <w:t>优秀党务工作者拟推荐对象</w:t>
      </w:r>
    </w:p>
    <w:p w14:paraId="4982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沈立峰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经开区钵池街道东湖社区党委书记、居委会主任</w:t>
      </w:r>
    </w:p>
    <w:p w14:paraId="37369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王英（女）</w:t>
      </w:r>
      <w:r>
        <w:rPr>
          <w:rFonts w:hint="eastAsia"/>
          <w:lang w:val="en-US" w:eastAsia="zh-CN"/>
        </w:rPr>
        <w:t xml:space="preserve">   经开区钵池街道马庄社区党委书记、居委会主任</w:t>
      </w:r>
    </w:p>
    <w:p w14:paraId="6B4B5F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刘竹青</w:t>
      </w:r>
      <w:r>
        <w:rPr>
          <w:rFonts w:hint="eastAsia"/>
        </w:rPr>
        <w:t>（女）</w:t>
      </w:r>
      <w:r>
        <w:rPr>
          <w:rFonts w:hint="eastAsia"/>
          <w:lang w:val="en-US" w:eastAsia="zh-CN"/>
        </w:rPr>
        <w:t xml:space="preserve"> 庆鼎精密电子（淮安）有限公司党委书记、工会</w:t>
      </w:r>
    </w:p>
    <w:p w14:paraId="37C703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2080" w:firstLineChars="6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主席、企业文化部副理</w:t>
      </w:r>
    </w:p>
    <w:p w14:paraId="4031DD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胥笛</w:t>
      </w:r>
      <w:r>
        <w:rPr>
          <w:rFonts w:hint="eastAsia"/>
        </w:rPr>
        <w:t>（女）</w:t>
      </w:r>
      <w:r>
        <w:rPr>
          <w:rFonts w:hint="eastAsia"/>
          <w:lang w:val="en-US" w:eastAsia="zh-CN"/>
        </w:rPr>
        <w:t xml:space="preserve">   天合光能（淮安）科技有限公司党总支副书记、</w:t>
      </w:r>
    </w:p>
    <w:p w14:paraId="4E51DF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2080" w:firstLineChars="6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人事主管</w:t>
      </w:r>
    </w:p>
    <w:p w14:paraId="682C5E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/>
          <w:lang w:val="en-US" w:eastAsia="zh-CN"/>
        </w:rPr>
      </w:pPr>
      <w:r>
        <w:rPr>
          <w:rFonts w:hint="default"/>
          <w:spacing w:val="-11"/>
          <w:sz w:val="32"/>
          <w:lang w:val="en-US" w:eastAsia="zh-CN"/>
        </w:rPr>
        <w:t>陈群群</w:t>
      </w:r>
      <w:r>
        <w:rPr>
          <w:rFonts w:hint="eastAsia"/>
          <w:spacing w:val="-11"/>
          <w:sz w:val="32"/>
          <w:lang w:val="en-US" w:eastAsia="zh-CN"/>
        </w:rPr>
        <w:t>（女）</w:t>
      </w:r>
      <w:r>
        <w:rPr>
          <w:rFonts w:hint="eastAsia"/>
          <w:lang w:val="en-US" w:eastAsia="zh-CN"/>
        </w:rPr>
        <w:t xml:space="preserve">  开控集团党群与综合管理部组织宣传处处长</w:t>
      </w:r>
    </w:p>
    <w:p w14:paraId="5541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三、全</w:t>
      </w:r>
      <w:r>
        <w:rPr>
          <w:rFonts w:hint="eastAsia" w:ascii="方正黑体_GBK" w:hAnsi="方正黑体_GBK" w:eastAsia="方正黑体_GBK" w:cs="方正黑体_GBK"/>
          <w:lang w:val="en-US" w:eastAsia="zh-CN"/>
        </w:rPr>
        <w:t>市</w:t>
      </w:r>
      <w:r>
        <w:rPr>
          <w:rFonts w:hint="eastAsia" w:ascii="方正黑体_GBK" w:hAnsi="方正黑体_GBK" w:eastAsia="方正黑体_GBK" w:cs="方正黑体_GBK"/>
        </w:rPr>
        <w:t>先进基层党组织拟推荐对象</w:t>
      </w:r>
    </w:p>
    <w:p w14:paraId="02343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中共</w:t>
      </w:r>
      <w:r>
        <w:rPr>
          <w:rFonts w:hint="eastAsia"/>
        </w:rPr>
        <w:t>淮安西游乐园有限公司总支部委员会</w:t>
      </w:r>
    </w:p>
    <w:p w14:paraId="5095F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中共</w:t>
      </w:r>
      <w:r>
        <w:rPr>
          <w:rFonts w:hint="eastAsia"/>
        </w:rPr>
        <w:t>江苏汉邦科技股份有限公司支部委员会</w:t>
      </w:r>
    </w:p>
    <w:p w14:paraId="1AAEA6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中共</w:t>
      </w:r>
      <w:r>
        <w:rPr>
          <w:rFonts w:hint="eastAsia"/>
        </w:rPr>
        <w:t>淮安经济技术开发区政务服务中心支部委员会</w:t>
      </w:r>
    </w:p>
    <w:p w14:paraId="272D1E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中共</w:t>
      </w:r>
      <w:r>
        <w:rPr>
          <w:rFonts w:hint="eastAsia"/>
        </w:rPr>
        <w:t>徐杨街道严赵村</w:t>
      </w:r>
      <w:bookmarkStart w:id="0" w:name="_GoBack"/>
      <w:bookmarkEnd w:id="0"/>
      <w:r>
        <w:rPr>
          <w:rFonts w:hint="eastAsia"/>
          <w:lang w:val="en-US" w:eastAsia="zh-CN"/>
        </w:rPr>
        <w:t>总</w:t>
      </w:r>
      <w:r>
        <w:rPr>
          <w:rFonts w:hint="eastAsia"/>
        </w:rPr>
        <w:t>支部委员会</w:t>
      </w:r>
    </w:p>
    <w:p w14:paraId="110F36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spacing w:val="-6"/>
          <w:sz w:val="32"/>
        </w:rPr>
      </w:pPr>
      <w:r>
        <w:rPr>
          <w:rFonts w:hint="eastAsia"/>
          <w:spacing w:val="-6"/>
          <w:sz w:val="32"/>
          <w:lang w:val="en-US" w:eastAsia="zh-CN"/>
        </w:rPr>
        <w:t>中共</w:t>
      </w:r>
      <w:r>
        <w:rPr>
          <w:rFonts w:hint="eastAsia"/>
          <w:spacing w:val="-6"/>
          <w:sz w:val="32"/>
        </w:rPr>
        <w:t>淮安经济技术开发区人民法院清算与破产审判庭支部委员会</w:t>
      </w:r>
    </w:p>
    <w:p w14:paraId="3FD7C7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中共</w:t>
      </w:r>
      <w:r>
        <w:rPr>
          <w:rFonts w:hint="eastAsia"/>
        </w:rPr>
        <w:t>江苏大通机电有限公司支部委员会</w:t>
      </w:r>
    </w:p>
    <w:p w14:paraId="0FDAF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中共</w:t>
      </w:r>
      <w:r>
        <w:rPr>
          <w:rFonts w:hint="eastAsia"/>
        </w:rPr>
        <w:t>江苏和兴汽车科技有限公司</w:t>
      </w:r>
      <w:r>
        <w:rPr>
          <w:rFonts w:hint="eastAsia"/>
          <w:lang w:val="en-US" w:eastAsia="zh-CN"/>
        </w:rPr>
        <w:t>委员会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46ECB6C-FC2A-4B2A-A0AF-FBD5A61A8B7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2965B76-25E6-412B-922E-134D711C50D8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228E896-DFA8-48DC-9669-3CA54A95DB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0212"/>
    <w:rsid w:val="04F86C76"/>
    <w:rsid w:val="07277A24"/>
    <w:rsid w:val="0B585713"/>
    <w:rsid w:val="135B61EF"/>
    <w:rsid w:val="251A5AFB"/>
    <w:rsid w:val="2DE47F8D"/>
    <w:rsid w:val="37080628"/>
    <w:rsid w:val="37502E85"/>
    <w:rsid w:val="45320162"/>
    <w:rsid w:val="4E5170AE"/>
    <w:rsid w:val="51112598"/>
    <w:rsid w:val="52E91616"/>
    <w:rsid w:val="5A68007A"/>
    <w:rsid w:val="5B922C34"/>
    <w:rsid w:val="5C487199"/>
    <w:rsid w:val="5C94305E"/>
    <w:rsid w:val="64D37E39"/>
    <w:rsid w:val="68330BEE"/>
    <w:rsid w:val="71F53F53"/>
    <w:rsid w:val="785173B0"/>
    <w:rsid w:val="799257FF"/>
    <w:rsid w:val="7C1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790</Characters>
  <Lines>0</Lines>
  <Paragraphs>0</Paragraphs>
  <TotalTime>13</TotalTime>
  <ScaleCrop>false</ScaleCrop>
  <LinksUpToDate>false</LinksUpToDate>
  <CharactersWithSpaces>832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2024-03-04T02:40:00Z</dcterms:created>
  <dc:creator>user</dc:creator>
  <cp:lastModifiedBy>Amber曉牛</cp:lastModifiedBy>
  <dcterms:modified xsi:type="dcterms:W3CDTF">2026-04-30T09:39:15Z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2CAF1B619E7D4299A4AB1BBD1C73D6B8_13</vt:lpwstr>
  </property>
  <property fmtid="{D5CDD505-2E9C-101B-9397-08002B2CF9AE}" pid="4" name="KSOTemplateDocerSaveRecord">
    <vt:lpwstr>eyJoZGlkIjoiNTFlNmE5NmY3YjdlYTFhN2U4NjdkYTI0OWE1ZWI4OTciLCJ1c2VySWQiOiIyMDQwMTczMTEifQ==</vt:lpwstr>
  </property>
</Properties>
</file>