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E42E9">
      <w:pPr>
        <w:spacing w:after="100" w:afterAutospacing="1" w:line="660" w:lineRule="exact"/>
        <w:jc w:val="left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附件1</w:t>
      </w:r>
    </w:p>
    <w:bookmarkEnd w:id="0"/>
    <w:p w14:paraId="530A4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</w:pPr>
    </w:p>
    <w:p w14:paraId="0D167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</w:pPr>
    </w:p>
    <w:p w14:paraId="22669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0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  <w:t>淮安市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  <w:t>医疗保障定点零售药店</w:t>
      </w:r>
    </w:p>
    <w:p w14:paraId="4B55B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  <w:t>申请表</w:t>
      </w:r>
    </w:p>
    <w:p w14:paraId="4875F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8"/>
          <w:sz w:val="52"/>
          <w:szCs w:val="52"/>
          <w:lang w:eastAsia="zh-CN"/>
        </w:rPr>
      </w:pPr>
    </w:p>
    <w:p w14:paraId="267EA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pacing w:val="8"/>
          <w:sz w:val="36"/>
          <w:szCs w:val="36"/>
        </w:rPr>
      </w:pPr>
    </w:p>
    <w:p w14:paraId="4E220F63">
      <w:pPr>
        <w:spacing w:line="600" w:lineRule="exact"/>
        <w:rPr>
          <w:spacing w:val="8"/>
          <w:sz w:val="36"/>
          <w:szCs w:val="36"/>
        </w:rPr>
      </w:pPr>
    </w:p>
    <w:p w14:paraId="70CF48A9">
      <w:pPr>
        <w:spacing w:line="600" w:lineRule="exact"/>
        <w:rPr>
          <w:spacing w:val="8"/>
          <w:sz w:val="36"/>
          <w:szCs w:val="36"/>
        </w:rPr>
      </w:pPr>
    </w:p>
    <w:p w14:paraId="55C2FCB7">
      <w:pPr>
        <w:spacing w:line="600" w:lineRule="exact"/>
        <w:rPr>
          <w:rFonts w:ascii="仿宋" w:hAnsi="仿宋" w:eastAsia="仿宋"/>
          <w:spacing w:val="8"/>
          <w:sz w:val="36"/>
          <w:szCs w:val="36"/>
        </w:rPr>
      </w:pPr>
    </w:p>
    <w:p w14:paraId="0FC9D85F">
      <w:pPr>
        <w:spacing w:line="600" w:lineRule="exact"/>
        <w:rPr>
          <w:rFonts w:ascii="仿宋" w:hAnsi="仿宋" w:eastAsia="仿宋"/>
          <w:spacing w:val="8"/>
          <w:sz w:val="36"/>
          <w:szCs w:val="36"/>
        </w:rPr>
      </w:pPr>
    </w:p>
    <w:p w14:paraId="439688A0">
      <w:pPr>
        <w:spacing w:line="600" w:lineRule="exact"/>
        <w:ind w:firstLine="752" w:firstLineChars="200"/>
        <w:rPr>
          <w:rFonts w:ascii="仿宋_GB2312" w:hAnsi="仿宋" w:eastAsia="仿宋_GB2312" w:cs="仿宋_GB2312"/>
          <w:spacing w:val="8"/>
          <w:sz w:val="36"/>
          <w:szCs w:val="36"/>
          <w:u w:val="single"/>
        </w:rPr>
      </w:pPr>
      <w:r>
        <w:rPr>
          <w:rFonts w:hint="eastAsia" w:ascii="仿宋_GB2312" w:hAnsi="仿宋" w:eastAsia="仿宋_GB2312" w:cs="仿宋_GB2312"/>
          <w:spacing w:val="8"/>
          <w:sz w:val="36"/>
          <w:szCs w:val="36"/>
        </w:rPr>
        <w:t>申请单位：</w:t>
      </w:r>
      <w:r>
        <w:rPr>
          <w:rFonts w:ascii="仿宋_GB2312" w:hAnsi="仿宋" w:eastAsia="仿宋_GB2312" w:cs="仿宋_GB2312"/>
          <w:spacing w:val="8"/>
          <w:sz w:val="36"/>
          <w:szCs w:val="36"/>
        </w:rPr>
        <w:t xml:space="preserve"> </w:t>
      </w:r>
      <w:r>
        <w:rPr>
          <w:rFonts w:ascii="仿宋_GB2312" w:hAnsi="仿宋" w:eastAsia="仿宋_GB2312" w:cs="仿宋_GB2312"/>
          <w:spacing w:val="8"/>
          <w:sz w:val="36"/>
          <w:szCs w:val="36"/>
          <w:u w:val="single"/>
        </w:rPr>
        <w:t xml:space="preserve">                             </w:t>
      </w:r>
    </w:p>
    <w:p w14:paraId="38EE4FB9">
      <w:pPr>
        <w:spacing w:line="600" w:lineRule="exact"/>
        <w:rPr>
          <w:rFonts w:ascii="仿宋_GB2312" w:hAnsi="仿宋" w:eastAsia="仿宋_GB2312"/>
          <w:spacing w:val="8"/>
          <w:sz w:val="36"/>
          <w:szCs w:val="36"/>
        </w:rPr>
      </w:pPr>
    </w:p>
    <w:p w14:paraId="20A3555F">
      <w:pPr>
        <w:spacing w:line="600" w:lineRule="exact"/>
        <w:ind w:firstLine="752" w:firstLineChars="200"/>
        <w:rPr>
          <w:rFonts w:ascii="仿宋_GB2312" w:hAnsi="仿宋" w:eastAsia="仿宋_GB2312"/>
          <w:spacing w:val="8"/>
          <w:sz w:val="36"/>
          <w:szCs w:val="36"/>
        </w:rPr>
      </w:pPr>
      <w:r>
        <w:rPr>
          <w:rFonts w:hint="eastAsia" w:ascii="仿宋_GB2312" w:hAnsi="仿宋" w:eastAsia="仿宋_GB2312" w:cs="仿宋_GB2312"/>
          <w:spacing w:val="8"/>
          <w:sz w:val="36"/>
          <w:szCs w:val="36"/>
        </w:rPr>
        <w:t>申请时间</w:t>
      </w:r>
      <w:r>
        <w:rPr>
          <w:rFonts w:ascii="仿宋_GB2312" w:hAnsi="仿宋" w:eastAsia="仿宋_GB2312" w:cs="仿宋_GB2312"/>
          <w:spacing w:val="8"/>
          <w:sz w:val="36"/>
          <w:szCs w:val="36"/>
        </w:rPr>
        <w:t xml:space="preserve"> </w:t>
      </w:r>
      <w:r>
        <w:rPr>
          <w:rFonts w:hint="eastAsia" w:ascii="仿宋_GB2312" w:hAnsi="仿宋" w:eastAsia="仿宋_GB2312" w:cs="仿宋_GB2312"/>
          <w:spacing w:val="8"/>
          <w:sz w:val="36"/>
          <w:szCs w:val="36"/>
        </w:rPr>
        <w:t>：</w:t>
      </w:r>
      <w:r>
        <w:rPr>
          <w:rFonts w:ascii="仿宋_GB2312" w:hAnsi="仿宋" w:eastAsia="仿宋_GB2312" w:cs="仿宋_GB2312"/>
          <w:spacing w:val="8"/>
          <w:sz w:val="36"/>
          <w:szCs w:val="36"/>
          <w:u w:val="single"/>
        </w:rPr>
        <w:t xml:space="preserve">                             </w:t>
      </w:r>
    </w:p>
    <w:p w14:paraId="5A4A05D4"/>
    <w:p w14:paraId="04FC4294"/>
    <w:p w14:paraId="258540CB"/>
    <w:p w14:paraId="1C650508"/>
    <w:p w14:paraId="1E7BEB6E"/>
    <w:p w14:paraId="61822E14"/>
    <w:p w14:paraId="079EF4FA"/>
    <w:p w14:paraId="4AF39B96"/>
    <w:p w14:paraId="21676255"/>
    <w:p w14:paraId="5BF093E8"/>
    <w:p w14:paraId="770DA074"/>
    <w:p w14:paraId="66E1C483"/>
    <w:p w14:paraId="1F2A0D6F"/>
    <w:p w14:paraId="74D4BCC0"/>
    <w:p w14:paraId="4B0F9441"/>
    <w:p w14:paraId="221D1089"/>
    <w:p w14:paraId="080D8843"/>
    <w:p w14:paraId="1C46D196"/>
    <w:p w14:paraId="6EEEB0B5"/>
    <w:p w14:paraId="6C1BCF3A"/>
    <w:p w14:paraId="5E195B1A">
      <w:pPr>
        <w:spacing w:before="155" w:line="206" w:lineRule="auto"/>
        <w:ind w:firstLine="3582" w:firstLineChars="900"/>
        <w:jc w:val="both"/>
        <w:rPr>
          <w:rFonts w:ascii="方正小标宋_GBK" w:hAnsi="方正小标宋_GBK" w:eastAsia="方正小标宋_GBK" w:cs="方正小标宋_GBK"/>
          <w:spacing w:val="-1"/>
          <w:sz w:val="40"/>
          <w:szCs w:val="40"/>
        </w:rPr>
      </w:pPr>
    </w:p>
    <w:p w14:paraId="08839BF7">
      <w:pPr>
        <w:spacing w:before="155" w:line="206" w:lineRule="auto"/>
        <w:ind w:firstLine="3582" w:firstLineChars="900"/>
        <w:jc w:val="both"/>
        <w:rPr>
          <w:rFonts w:ascii="方正小标宋_GBK" w:hAnsi="方正小标宋_GBK" w:eastAsia="方正小标宋_GBK" w:cs="方正小标宋_GBK"/>
          <w:sz w:val="40"/>
          <w:szCs w:val="40"/>
        </w:rPr>
      </w:pPr>
      <w:r>
        <w:rPr>
          <w:rFonts w:ascii="方正小标宋_GBK" w:hAnsi="方正小标宋_GBK" w:eastAsia="方正小标宋_GBK" w:cs="方正小标宋_GBK"/>
          <w:spacing w:val="-1"/>
          <w:sz w:val="40"/>
          <w:szCs w:val="40"/>
        </w:rPr>
        <w:t>填  表  说</w:t>
      </w:r>
      <w:r>
        <w:rPr>
          <w:rFonts w:ascii="方正小标宋_GBK" w:hAnsi="方正小标宋_GBK" w:eastAsia="方正小标宋_GBK" w:cs="方正小标宋_GBK"/>
          <w:spacing w:val="11"/>
          <w:sz w:val="40"/>
          <w:szCs w:val="40"/>
        </w:rPr>
        <w:t xml:space="preserve">  </w:t>
      </w:r>
      <w:r>
        <w:rPr>
          <w:rFonts w:ascii="方正小标宋_GBK" w:hAnsi="方正小标宋_GBK" w:eastAsia="方正小标宋_GBK" w:cs="方正小标宋_GBK"/>
          <w:spacing w:val="-1"/>
          <w:sz w:val="40"/>
          <w:szCs w:val="40"/>
        </w:rPr>
        <w:t>明</w:t>
      </w:r>
    </w:p>
    <w:p w14:paraId="39F1593A">
      <w:pPr>
        <w:spacing w:line="294" w:lineRule="auto"/>
        <w:rPr>
          <w:rFonts w:ascii="Arial"/>
          <w:sz w:val="21"/>
        </w:rPr>
      </w:pPr>
    </w:p>
    <w:p w14:paraId="5A57A8F6">
      <w:pPr>
        <w:spacing w:line="295" w:lineRule="auto"/>
        <w:rPr>
          <w:rFonts w:ascii="Arial"/>
          <w:sz w:val="21"/>
        </w:rPr>
      </w:pPr>
    </w:p>
    <w:p w14:paraId="1C5AAC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3" w:line="560" w:lineRule="exact"/>
        <w:ind w:left="502" w:firstLine="556" w:firstLineChars="200"/>
        <w:textAlignment w:val="auto"/>
        <w:rPr>
          <w:sz w:val="28"/>
          <w:szCs w:val="28"/>
        </w:rPr>
      </w:pPr>
      <w:r>
        <w:rPr>
          <w:spacing w:val="-1"/>
          <w:sz w:val="28"/>
          <w:szCs w:val="28"/>
        </w:rPr>
        <w:t>一、该表填写内容可以用蓝色或者黑色水笔填写，要求字迹工整清楚，内容真实。</w:t>
      </w:r>
    </w:p>
    <w:p w14:paraId="6A37F0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9" w:line="560" w:lineRule="exact"/>
        <w:ind w:right="124" w:firstLine="560" w:firstLineChars="200"/>
        <w:textAlignment w:val="auto"/>
        <w:rPr>
          <w:sz w:val="28"/>
          <w:szCs w:val="28"/>
        </w:rPr>
      </w:pPr>
      <w:r>
        <w:rPr>
          <w:sz w:val="28"/>
          <w:szCs w:val="28"/>
        </w:rPr>
        <w:t>二、符合医保定点条件并愿意承担医保服务的零售药店，可以向所在地医保经</w:t>
      </w:r>
      <w:r>
        <w:rPr>
          <w:spacing w:val="-1"/>
          <w:sz w:val="28"/>
          <w:szCs w:val="28"/>
        </w:rPr>
        <w:t>办机构提出申请，填写《医疗保障定点零售药店申请表》，并提供以下材料：</w:t>
      </w:r>
    </w:p>
    <w:p w14:paraId="3B0303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03" w:firstLine="556" w:firstLineChars="200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1</w:t>
      </w:r>
      <w:r>
        <w:rPr>
          <w:spacing w:val="-1"/>
          <w:sz w:val="28"/>
          <w:szCs w:val="28"/>
        </w:rPr>
        <w:t>．药品经营许可证、营业执照和法定代表人、主要负责人或者实际控制人身份证复印件；</w:t>
      </w:r>
    </w:p>
    <w:p w14:paraId="673259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9" w:line="560" w:lineRule="exact"/>
        <w:ind w:left="476" w:firstLine="556" w:firstLineChars="200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2</w:t>
      </w:r>
      <w:r>
        <w:rPr>
          <w:spacing w:val="-1"/>
          <w:sz w:val="28"/>
          <w:szCs w:val="28"/>
        </w:rPr>
        <w:t>．执业药师资格证书或者药学技术人员相关证书及其劳动合同复印件；</w:t>
      </w:r>
    </w:p>
    <w:p w14:paraId="62F642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9" w:line="560" w:lineRule="exact"/>
        <w:ind w:left="481" w:firstLine="556" w:firstLineChars="200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3</w:t>
      </w:r>
      <w:r>
        <w:rPr>
          <w:spacing w:val="-1"/>
          <w:sz w:val="28"/>
          <w:szCs w:val="28"/>
        </w:rPr>
        <w:t>．医保专（兼）职管理人员的劳动合同复印件；</w:t>
      </w:r>
    </w:p>
    <w:p w14:paraId="4E658D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9" w:line="560" w:lineRule="exact"/>
        <w:ind w:left="474" w:firstLine="556" w:firstLineChars="200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4</w:t>
      </w:r>
      <w:r>
        <w:rPr>
          <w:spacing w:val="-1"/>
          <w:sz w:val="28"/>
          <w:szCs w:val="28"/>
        </w:rPr>
        <w:t>．与医疗保障政策对应的内部管理制度和财务制度文本；</w:t>
      </w:r>
    </w:p>
    <w:p w14:paraId="26DDB0D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9" w:line="560" w:lineRule="exact"/>
        <w:ind w:left="483" w:firstLine="548" w:firstLineChars="200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5</w:t>
      </w:r>
      <w:r>
        <w:rPr>
          <w:spacing w:val="-3"/>
          <w:sz w:val="28"/>
          <w:szCs w:val="28"/>
        </w:rPr>
        <w:t>．与医保有关的信息系统相关材料；</w:t>
      </w:r>
    </w:p>
    <w:p w14:paraId="39AB619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8" w:line="560" w:lineRule="exact"/>
        <w:ind w:left="482" w:firstLine="552" w:firstLineChars="200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6</w:t>
      </w:r>
      <w:r>
        <w:rPr>
          <w:spacing w:val="-2"/>
          <w:sz w:val="28"/>
          <w:szCs w:val="28"/>
        </w:rPr>
        <w:t>．纳入定点后使用医疗保障基金的预测性分析报告；</w:t>
      </w:r>
    </w:p>
    <w:p w14:paraId="2C2D70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9" w:line="560" w:lineRule="exact"/>
        <w:ind w:left="480" w:firstLine="556" w:firstLineChars="200"/>
        <w:textAlignment w:val="auto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7</w:t>
      </w:r>
      <w:r>
        <w:rPr>
          <w:spacing w:val="-1"/>
          <w:sz w:val="28"/>
          <w:szCs w:val="28"/>
        </w:rPr>
        <w:t>．设区市医保部门按相关规定要求提供的</w:t>
      </w:r>
      <w:r>
        <w:rPr>
          <w:spacing w:val="-2"/>
          <w:sz w:val="28"/>
          <w:szCs w:val="28"/>
        </w:rPr>
        <w:t>其他材料。</w:t>
      </w:r>
    </w:p>
    <w:p w14:paraId="1008417F">
      <w:pPr>
        <w:spacing w:line="224" w:lineRule="auto"/>
        <w:rPr>
          <w:sz w:val="28"/>
          <w:szCs w:val="28"/>
        </w:rPr>
        <w:sectPr>
          <w:footerReference r:id="rId3" w:type="default"/>
          <w:pgSz w:w="11906" w:h="16838"/>
          <w:pgMar w:top="1468" w:right="1401" w:bottom="1598" w:left="1011" w:header="0" w:footer="1148" w:gutter="0"/>
          <w:pgNumType w:fmt="decimal"/>
          <w:cols w:space="720" w:num="1"/>
        </w:sectPr>
      </w:pPr>
    </w:p>
    <w:tbl>
      <w:tblPr>
        <w:tblStyle w:val="8"/>
        <w:tblW w:w="1413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4"/>
        <w:gridCol w:w="4452"/>
        <w:gridCol w:w="3836"/>
        <w:gridCol w:w="2729"/>
      </w:tblGrid>
      <w:tr w14:paraId="631A76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114" w:type="dxa"/>
            <w:tcBorders>
              <w:right w:val="single" w:color="000000" w:sz="4" w:space="0"/>
            </w:tcBorders>
            <w:vAlign w:val="top"/>
          </w:tcPr>
          <w:p w14:paraId="420B7CF0">
            <w:pPr>
              <w:pStyle w:val="7"/>
              <w:spacing w:before="170" w:line="233" w:lineRule="auto"/>
              <w:ind w:left="724"/>
            </w:pPr>
            <w:r>
              <w:rPr>
                <w:spacing w:val="-3"/>
              </w:rPr>
              <w:t>零售药店名称</w:t>
            </w:r>
          </w:p>
        </w:tc>
        <w:tc>
          <w:tcPr>
            <w:tcW w:w="4452" w:type="dxa"/>
            <w:tcBorders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top"/>
          </w:tcPr>
          <w:p w14:paraId="577ED83D">
            <w:pPr>
              <w:rPr>
                <w:rFonts w:ascii="Arial"/>
                <w:sz w:val="21"/>
              </w:rPr>
            </w:pPr>
          </w:p>
        </w:tc>
        <w:tc>
          <w:tcPr>
            <w:tcW w:w="3836" w:type="dxa"/>
            <w:tcBorders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top"/>
          </w:tcPr>
          <w:p w14:paraId="32EE757F">
            <w:pPr>
              <w:pStyle w:val="7"/>
              <w:spacing w:before="171" w:line="234" w:lineRule="auto"/>
              <w:ind w:left="962"/>
            </w:pPr>
            <w:r>
              <w:rPr>
                <w:spacing w:val="-4"/>
              </w:rPr>
              <w:t>法定代表人姓名</w:t>
            </w:r>
          </w:p>
        </w:tc>
        <w:tc>
          <w:tcPr>
            <w:tcW w:w="2729" w:type="dxa"/>
            <w:tcBorders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top"/>
          </w:tcPr>
          <w:p w14:paraId="5E21F0EB">
            <w:pPr>
              <w:rPr>
                <w:rFonts w:ascii="Arial"/>
                <w:sz w:val="21"/>
              </w:rPr>
            </w:pPr>
          </w:p>
        </w:tc>
      </w:tr>
      <w:tr w14:paraId="491FA3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3114" w:type="dxa"/>
            <w:tcBorders>
              <w:right w:val="single" w:color="000000" w:sz="2" w:space="0"/>
            </w:tcBorders>
            <w:vAlign w:val="top"/>
          </w:tcPr>
          <w:p w14:paraId="256168CD">
            <w:pPr>
              <w:pStyle w:val="7"/>
              <w:spacing w:before="24" w:line="191" w:lineRule="auto"/>
              <w:ind w:left="871" w:right="851" w:firstLine="8"/>
            </w:pPr>
            <w:r>
              <w:rPr>
                <w:spacing w:val="-6"/>
              </w:rPr>
              <w:t>法定代表人</w:t>
            </w:r>
            <w:r>
              <w:rPr>
                <w:spacing w:val="-4"/>
              </w:rPr>
              <w:t>身份证号码</w:t>
            </w:r>
          </w:p>
        </w:tc>
        <w:tc>
          <w:tcPr>
            <w:tcW w:w="445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4A478EB7">
            <w:pPr>
              <w:rPr>
                <w:rFonts w:ascii="Arial"/>
                <w:sz w:val="21"/>
              </w:rPr>
            </w:pPr>
          </w:p>
        </w:tc>
        <w:tc>
          <w:tcPr>
            <w:tcW w:w="383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52189F0E">
            <w:pPr>
              <w:pStyle w:val="7"/>
              <w:spacing w:before="24" w:line="191" w:lineRule="auto"/>
              <w:ind w:left="1367" w:right="1212" w:hanging="122"/>
            </w:pPr>
            <w:r>
              <w:rPr>
                <w:spacing w:val="-6"/>
              </w:rPr>
              <w:t>法定代表人</w:t>
            </w:r>
            <w:r>
              <w:rPr>
                <w:spacing w:val="-3"/>
              </w:rPr>
              <w:t>联系电话</w:t>
            </w:r>
          </w:p>
        </w:tc>
        <w:tc>
          <w:tcPr>
            <w:tcW w:w="2729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top"/>
          </w:tcPr>
          <w:p w14:paraId="5D5328AA">
            <w:pPr>
              <w:rPr>
                <w:rFonts w:ascii="Arial"/>
                <w:sz w:val="21"/>
              </w:rPr>
            </w:pPr>
          </w:p>
        </w:tc>
      </w:tr>
      <w:tr w14:paraId="5C86D1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114" w:type="dxa"/>
            <w:tcBorders>
              <w:right w:val="single" w:color="000000" w:sz="4" w:space="0"/>
            </w:tcBorders>
            <w:vAlign w:val="top"/>
          </w:tcPr>
          <w:p w14:paraId="4CEA97AB">
            <w:pPr>
              <w:pStyle w:val="7"/>
              <w:spacing w:before="134" w:line="234" w:lineRule="auto"/>
              <w:ind w:left="1011"/>
            </w:pPr>
            <w:r>
              <w:rPr>
                <w:spacing w:val="-6"/>
              </w:rPr>
              <w:t>经营方式</w:t>
            </w:r>
          </w:p>
        </w:tc>
        <w:tc>
          <w:tcPr>
            <w:tcW w:w="11017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C610BCA">
            <w:pPr>
              <w:pStyle w:val="7"/>
              <w:spacing w:before="134" w:line="232" w:lineRule="auto"/>
              <w:ind w:left="2587"/>
            </w:pPr>
            <w:r>
              <w:rPr>
                <w:spacing w:val="-6"/>
              </w:rPr>
              <w:t>□ 连锁企业直营门店</w:t>
            </w:r>
            <w:r>
              <w:rPr>
                <w:spacing w:val="33"/>
              </w:rPr>
              <w:t xml:space="preserve">  </w:t>
            </w:r>
            <w:r>
              <w:rPr>
                <w:spacing w:val="-6"/>
              </w:rPr>
              <w:t>□</w:t>
            </w:r>
            <w:r>
              <w:rPr>
                <w:spacing w:val="37"/>
              </w:rPr>
              <w:t xml:space="preserve"> </w:t>
            </w:r>
            <w:r>
              <w:rPr>
                <w:spacing w:val="-6"/>
              </w:rPr>
              <w:t>单体店</w:t>
            </w:r>
            <w:r>
              <w:rPr>
                <w:spacing w:val="42"/>
              </w:rPr>
              <w:t xml:space="preserve"> </w:t>
            </w:r>
            <w:r>
              <w:rPr>
                <w:spacing w:val="-6"/>
              </w:rPr>
              <w:t>□</w:t>
            </w:r>
            <w:r>
              <w:rPr>
                <w:spacing w:val="33"/>
              </w:rPr>
              <w:t xml:space="preserve"> </w:t>
            </w:r>
            <w:r>
              <w:rPr>
                <w:spacing w:val="-6"/>
              </w:rPr>
              <w:t>其他类型</w:t>
            </w:r>
          </w:p>
        </w:tc>
      </w:tr>
      <w:tr w14:paraId="6003D8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114" w:type="dxa"/>
            <w:tcBorders>
              <w:right w:val="single" w:color="000000" w:sz="4" w:space="0"/>
            </w:tcBorders>
            <w:vAlign w:val="top"/>
          </w:tcPr>
          <w:p w14:paraId="3F6D8591">
            <w:pPr>
              <w:pStyle w:val="7"/>
              <w:spacing w:before="136" w:line="234" w:lineRule="auto"/>
              <w:ind w:left="1026"/>
            </w:pPr>
            <w:r>
              <w:rPr>
                <w:spacing w:val="-9"/>
              </w:rPr>
              <w:t>总店名称</w:t>
            </w:r>
          </w:p>
        </w:tc>
        <w:tc>
          <w:tcPr>
            <w:tcW w:w="11017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1C0D575E">
            <w:pPr>
              <w:rPr>
                <w:rFonts w:ascii="Arial"/>
                <w:sz w:val="21"/>
              </w:rPr>
            </w:pPr>
          </w:p>
        </w:tc>
      </w:tr>
      <w:tr w14:paraId="7F029D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114" w:type="dxa"/>
            <w:tcBorders>
              <w:right w:val="single" w:color="000000" w:sz="4" w:space="0"/>
            </w:tcBorders>
            <w:vAlign w:val="top"/>
          </w:tcPr>
          <w:p w14:paraId="1CEEB7B9">
            <w:pPr>
              <w:pStyle w:val="7"/>
              <w:spacing w:before="139" w:line="235" w:lineRule="auto"/>
              <w:ind w:left="1010"/>
            </w:pPr>
            <w:r>
              <w:rPr>
                <w:spacing w:val="-5"/>
              </w:rPr>
              <w:t>开业时间</w:t>
            </w:r>
          </w:p>
        </w:tc>
        <w:tc>
          <w:tcPr>
            <w:tcW w:w="445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6A9D0AC">
            <w:pPr>
              <w:rPr>
                <w:rFonts w:ascii="Arial"/>
                <w:sz w:val="21"/>
              </w:rPr>
            </w:pPr>
          </w:p>
        </w:tc>
        <w:tc>
          <w:tcPr>
            <w:tcW w:w="38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46CBD34C">
            <w:pPr>
              <w:pStyle w:val="7"/>
              <w:spacing w:before="138" w:line="232" w:lineRule="auto"/>
              <w:ind w:left="1391"/>
            </w:pPr>
            <w:r>
              <w:rPr>
                <w:spacing w:val="-10"/>
              </w:rPr>
              <w:t>邮政编码</w:t>
            </w:r>
          </w:p>
        </w:tc>
        <w:tc>
          <w:tcPr>
            <w:tcW w:w="272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05423C24">
            <w:pPr>
              <w:rPr>
                <w:rFonts w:ascii="Arial"/>
                <w:sz w:val="21"/>
              </w:rPr>
            </w:pPr>
          </w:p>
        </w:tc>
      </w:tr>
      <w:tr w14:paraId="52D6AD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114" w:type="dxa"/>
            <w:tcBorders>
              <w:right w:val="single" w:color="000000" w:sz="4" w:space="0"/>
            </w:tcBorders>
            <w:vAlign w:val="top"/>
          </w:tcPr>
          <w:p w14:paraId="638C44A0">
            <w:pPr>
              <w:pStyle w:val="7"/>
              <w:spacing w:before="138" w:line="232" w:lineRule="auto"/>
              <w:ind w:left="1011"/>
            </w:pPr>
            <w:r>
              <w:rPr>
                <w:spacing w:val="-6"/>
              </w:rPr>
              <w:t>单位地址</w:t>
            </w:r>
          </w:p>
        </w:tc>
        <w:tc>
          <w:tcPr>
            <w:tcW w:w="11017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1EDE6EF">
            <w:pPr>
              <w:rPr>
                <w:rFonts w:ascii="Arial"/>
                <w:sz w:val="21"/>
              </w:rPr>
            </w:pPr>
          </w:p>
        </w:tc>
      </w:tr>
      <w:tr w14:paraId="445926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3114" w:type="dxa"/>
            <w:vAlign w:val="top"/>
          </w:tcPr>
          <w:p w14:paraId="2F4B2C81">
            <w:pPr>
              <w:pStyle w:val="7"/>
              <w:spacing w:before="111" w:line="270" w:lineRule="auto"/>
              <w:ind w:left="658" w:right="659" w:firstLine="81"/>
            </w:pPr>
            <w:r>
              <w:rPr>
                <w:spacing w:val="-6"/>
              </w:rPr>
              <w:t>药店用房性质</w:t>
            </w:r>
            <w:r>
              <w:rPr>
                <w:spacing w:val="3"/>
              </w:rPr>
              <w:t>（自有</w:t>
            </w:r>
            <w:r>
              <w:rPr>
                <w:rFonts w:ascii="Times New Roman" w:hAnsi="Times New Roman" w:eastAsia="Times New Roman" w:cs="Times New Roman"/>
                <w:spacing w:val="3"/>
              </w:rPr>
              <w:t>/</w:t>
            </w:r>
            <w:r>
              <w:rPr>
                <w:spacing w:val="3"/>
              </w:rPr>
              <w:t>租赁）</w:t>
            </w:r>
          </w:p>
        </w:tc>
        <w:tc>
          <w:tcPr>
            <w:tcW w:w="4452" w:type="dxa"/>
            <w:tcBorders>
              <w:right w:val="single" w:color="000000" w:sz="4" w:space="0"/>
            </w:tcBorders>
            <w:vAlign w:val="top"/>
          </w:tcPr>
          <w:p w14:paraId="0D147087">
            <w:pPr>
              <w:rPr>
                <w:rFonts w:ascii="Arial"/>
                <w:sz w:val="21"/>
              </w:rPr>
            </w:pPr>
          </w:p>
        </w:tc>
        <w:tc>
          <w:tcPr>
            <w:tcW w:w="3836" w:type="dxa"/>
            <w:tcBorders>
              <w:left w:val="single" w:color="000000" w:sz="4" w:space="0"/>
            </w:tcBorders>
            <w:vAlign w:val="top"/>
          </w:tcPr>
          <w:p w14:paraId="2FACDB3B">
            <w:pPr>
              <w:pStyle w:val="7"/>
              <w:spacing w:before="111" w:line="270" w:lineRule="auto"/>
              <w:ind w:left="1093" w:right="789" w:hanging="268"/>
            </w:pPr>
            <w:r>
              <w:rPr>
                <w:spacing w:val="-4"/>
              </w:rPr>
              <w:t>药店用房租赁合同剩余有效期限</w:t>
            </w:r>
          </w:p>
        </w:tc>
        <w:tc>
          <w:tcPr>
            <w:tcW w:w="2729" w:type="dxa"/>
            <w:tcBorders>
              <w:right w:val="single" w:color="000000" w:sz="4" w:space="0"/>
            </w:tcBorders>
            <w:vAlign w:val="top"/>
          </w:tcPr>
          <w:p w14:paraId="1C09D5DB">
            <w:pPr>
              <w:rPr>
                <w:rFonts w:ascii="Arial"/>
                <w:sz w:val="21"/>
              </w:rPr>
            </w:pPr>
          </w:p>
        </w:tc>
      </w:tr>
      <w:tr w14:paraId="5400B8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114" w:type="dxa"/>
            <w:vAlign w:val="top"/>
          </w:tcPr>
          <w:p w14:paraId="3302DC3A">
            <w:pPr>
              <w:pStyle w:val="7"/>
              <w:spacing w:before="172" w:line="234" w:lineRule="auto"/>
              <w:ind w:left="459"/>
            </w:pPr>
            <w:r>
              <w:rPr>
                <w:spacing w:val="-4"/>
              </w:rPr>
              <w:t>营业场所建筑面积</w:t>
            </w:r>
          </w:p>
        </w:tc>
        <w:tc>
          <w:tcPr>
            <w:tcW w:w="11017" w:type="dxa"/>
            <w:gridSpan w:val="3"/>
            <w:tcBorders>
              <w:right w:val="single" w:color="000000" w:sz="4" w:space="0"/>
            </w:tcBorders>
            <w:vAlign w:val="top"/>
          </w:tcPr>
          <w:p w14:paraId="16E736A5">
            <w:pPr>
              <w:rPr>
                <w:rFonts w:ascii="Arial"/>
                <w:sz w:val="21"/>
              </w:rPr>
            </w:pPr>
          </w:p>
        </w:tc>
      </w:tr>
      <w:tr w14:paraId="184232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114" w:type="dxa"/>
            <w:tcBorders>
              <w:right w:val="single" w:color="000000" w:sz="4" w:space="0"/>
            </w:tcBorders>
            <w:vAlign w:val="top"/>
          </w:tcPr>
          <w:p w14:paraId="62C52D7C">
            <w:pPr>
              <w:pStyle w:val="7"/>
              <w:spacing w:before="172" w:line="232" w:lineRule="auto"/>
              <w:ind w:left="872"/>
            </w:pPr>
            <w:r>
              <w:rPr>
                <w:spacing w:val="-4"/>
              </w:rPr>
              <w:t>单位经办人</w:t>
            </w:r>
          </w:p>
        </w:tc>
        <w:tc>
          <w:tcPr>
            <w:tcW w:w="4452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543E3D5">
            <w:pPr>
              <w:rPr>
                <w:rFonts w:ascii="Arial"/>
                <w:sz w:val="21"/>
              </w:rPr>
            </w:pPr>
          </w:p>
        </w:tc>
        <w:tc>
          <w:tcPr>
            <w:tcW w:w="3836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6550B72">
            <w:pPr>
              <w:pStyle w:val="7"/>
              <w:spacing w:before="172" w:line="234" w:lineRule="auto"/>
              <w:ind w:left="1366"/>
            </w:pPr>
            <w:r>
              <w:rPr>
                <w:spacing w:val="-3"/>
              </w:rPr>
              <w:t>联系电话</w:t>
            </w:r>
          </w:p>
        </w:tc>
        <w:tc>
          <w:tcPr>
            <w:tcW w:w="272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26DD309C">
            <w:pPr>
              <w:rPr>
                <w:rFonts w:ascii="Arial"/>
                <w:sz w:val="21"/>
              </w:rPr>
            </w:pPr>
          </w:p>
        </w:tc>
      </w:tr>
      <w:tr w14:paraId="4B584D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3114" w:type="dxa"/>
            <w:vMerge w:val="restart"/>
            <w:tcBorders>
              <w:bottom w:val="nil"/>
            </w:tcBorders>
            <w:vAlign w:val="top"/>
          </w:tcPr>
          <w:p w14:paraId="770C9653">
            <w:pPr>
              <w:spacing w:line="276" w:lineRule="auto"/>
              <w:rPr>
                <w:rFonts w:ascii="Arial"/>
                <w:sz w:val="21"/>
              </w:rPr>
            </w:pPr>
          </w:p>
          <w:p w14:paraId="676B35BE">
            <w:pPr>
              <w:pStyle w:val="7"/>
              <w:spacing w:before="102" w:line="233" w:lineRule="auto"/>
              <w:ind w:left="461"/>
            </w:pPr>
            <w:r>
              <w:rPr>
                <w:spacing w:val="-4"/>
              </w:rPr>
              <w:t>药品经营许可证号</w:t>
            </w:r>
          </w:p>
        </w:tc>
        <w:tc>
          <w:tcPr>
            <w:tcW w:w="4452" w:type="dxa"/>
            <w:vMerge w:val="restart"/>
            <w:tcBorders>
              <w:bottom w:val="nil"/>
              <w:right w:val="single" w:color="000000" w:sz="4" w:space="0"/>
            </w:tcBorders>
            <w:vAlign w:val="top"/>
          </w:tcPr>
          <w:p w14:paraId="0E060D77">
            <w:pPr>
              <w:rPr>
                <w:rFonts w:ascii="Arial"/>
                <w:sz w:val="21"/>
              </w:rPr>
            </w:pPr>
          </w:p>
        </w:tc>
        <w:tc>
          <w:tcPr>
            <w:tcW w:w="3836" w:type="dxa"/>
            <w:tcBorders>
              <w:left w:val="single" w:color="000000" w:sz="4" w:space="0"/>
            </w:tcBorders>
            <w:vAlign w:val="top"/>
          </w:tcPr>
          <w:p w14:paraId="5F0309B4">
            <w:pPr>
              <w:pStyle w:val="7"/>
              <w:spacing w:before="114" w:line="228" w:lineRule="auto"/>
              <w:ind w:left="952"/>
            </w:pPr>
            <w:r>
              <w:rPr>
                <w:spacing w:val="-3"/>
              </w:rPr>
              <w:t>许可证取得时间</w:t>
            </w:r>
          </w:p>
        </w:tc>
        <w:tc>
          <w:tcPr>
            <w:tcW w:w="2729" w:type="dxa"/>
            <w:vMerge w:val="restart"/>
            <w:tcBorders>
              <w:bottom w:val="nil"/>
              <w:right w:val="single" w:color="000000" w:sz="4" w:space="0"/>
            </w:tcBorders>
            <w:vAlign w:val="top"/>
          </w:tcPr>
          <w:p w14:paraId="1E88FBE8">
            <w:pPr>
              <w:rPr>
                <w:rFonts w:ascii="Arial"/>
                <w:sz w:val="21"/>
              </w:rPr>
            </w:pPr>
          </w:p>
        </w:tc>
      </w:tr>
      <w:tr w14:paraId="65FD6E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3114" w:type="dxa"/>
            <w:vMerge w:val="continue"/>
            <w:tcBorders>
              <w:top w:val="nil"/>
              <w:bottom w:val="single" w:color="000000" w:sz="4" w:space="0"/>
            </w:tcBorders>
            <w:vAlign w:val="top"/>
          </w:tcPr>
          <w:p w14:paraId="102DA4E7">
            <w:pPr>
              <w:rPr>
                <w:rFonts w:ascii="Arial"/>
                <w:sz w:val="21"/>
              </w:rPr>
            </w:pPr>
          </w:p>
        </w:tc>
        <w:tc>
          <w:tcPr>
            <w:tcW w:w="4452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196C5CB2">
            <w:pPr>
              <w:rPr>
                <w:rFonts w:ascii="Arial"/>
                <w:sz w:val="21"/>
              </w:rPr>
            </w:pPr>
          </w:p>
        </w:tc>
        <w:tc>
          <w:tcPr>
            <w:tcW w:w="3836" w:type="dxa"/>
            <w:tcBorders>
              <w:left w:val="single" w:color="000000" w:sz="4" w:space="0"/>
            </w:tcBorders>
            <w:vAlign w:val="top"/>
          </w:tcPr>
          <w:p w14:paraId="7720D436">
            <w:pPr>
              <w:pStyle w:val="7"/>
              <w:spacing w:before="116" w:line="231" w:lineRule="auto"/>
              <w:ind w:left="682"/>
            </w:pPr>
            <w:r>
              <w:rPr>
                <w:spacing w:val="-2"/>
              </w:rPr>
              <w:t>变更记录（近三年）</w:t>
            </w:r>
          </w:p>
        </w:tc>
        <w:tc>
          <w:tcPr>
            <w:tcW w:w="2729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27317CA5">
            <w:pPr>
              <w:rPr>
                <w:rFonts w:ascii="Arial"/>
                <w:sz w:val="21"/>
              </w:rPr>
            </w:pPr>
          </w:p>
        </w:tc>
      </w:tr>
    </w:tbl>
    <w:p w14:paraId="61277285">
      <w:pPr>
        <w:rPr>
          <w:rFonts w:ascii="Arial" w:hAnsi="Arial" w:eastAsia="Arial" w:cs="Arial"/>
          <w:sz w:val="21"/>
          <w:szCs w:val="21"/>
        </w:rPr>
        <w:sectPr>
          <w:footerReference r:id="rId4" w:type="default"/>
          <w:pgSz w:w="16838" w:h="11906"/>
          <w:pgMar w:top="1011" w:right="1334" w:bottom="1401" w:left="1359" w:header="0" w:footer="1148" w:gutter="0"/>
          <w:pgNumType w:fmt="decimal"/>
          <w:cols w:space="720" w:num="1"/>
        </w:sectPr>
      </w:pPr>
    </w:p>
    <w:p w14:paraId="53FD9F22">
      <w:pPr>
        <w:spacing w:before="30"/>
      </w:pPr>
    </w:p>
    <w:p w14:paraId="7A3D8151">
      <w:pPr>
        <w:spacing w:before="30"/>
      </w:pPr>
    </w:p>
    <w:tbl>
      <w:tblPr>
        <w:tblStyle w:val="8"/>
        <w:tblW w:w="14131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1"/>
        <w:gridCol w:w="983"/>
        <w:gridCol w:w="2271"/>
        <w:gridCol w:w="2181"/>
        <w:gridCol w:w="1205"/>
        <w:gridCol w:w="1409"/>
        <w:gridCol w:w="1223"/>
        <w:gridCol w:w="1484"/>
        <w:gridCol w:w="1244"/>
      </w:tblGrid>
      <w:tr w14:paraId="49CA5D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311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0072CD84">
            <w:pPr>
              <w:pStyle w:val="7"/>
              <w:spacing w:before="283" w:line="235" w:lineRule="auto"/>
              <w:ind w:left="449"/>
            </w:pPr>
            <w:r>
              <w:rPr>
                <w:spacing w:val="-3"/>
              </w:rPr>
              <w:t>统一社会信用代码</w:t>
            </w:r>
          </w:p>
        </w:tc>
        <w:tc>
          <w:tcPr>
            <w:tcW w:w="445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C17178">
            <w:pPr>
              <w:rPr>
                <w:rFonts w:ascii="Arial"/>
                <w:sz w:val="21"/>
              </w:rPr>
            </w:pPr>
          </w:p>
        </w:tc>
        <w:tc>
          <w:tcPr>
            <w:tcW w:w="3837" w:type="dxa"/>
            <w:gridSpan w:val="3"/>
            <w:tcBorders>
              <w:top w:val="single" w:color="000000" w:sz="6" w:space="0"/>
              <w:left w:val="single" w:color="000000" w:sz="4" w:space="0"/>
              <w:right w:val="single" w:color="000000" w:sz="6" w:space="0"/>
            </w:tcBorders>
            <w:vAlign w:val="top"/>
          </w:tcPr>
          <w:p w14:paraId="34548B85">
            <w:pPr>
              <w:pStyle w:val="7"/>
              <w:spacing w:before="283" w:line="234" w:lineRule="auto"/>
              <w:ind w:left="823"/>
            </w:pPr>
            <w:r>
              <w:rPr>
                <w:spacing w:val="-4"/>
              </w:rPr>
              <w:t>营业执照取得时间</w:t>
            </w:r>
          </w:p>
        </w:tc>
        <w:tc>
          <w:tcPr>
            <w:tcW w:w="272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46C710">
            <w:pPr>
              <w:rPr>
                <w:rFonts w:ascii="Arial"/>
                <w:sz w:val="21"/>
              </w:rPr>
            </w:pPr>
          </w:p>
        </w:tc>
      </w:tr>
      <w:tr w14:paraId="3CBAD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3114" w:type="dxa"/>
            <w:gridSpan w:val="2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3CC2A9AD">
            <w:pPr>
              <w:pStyle w:val="7"/>
              <w:spacing w:before="107" w:line="215" w:lineRule="auto"/>
              <w:ind w:left="1008" w:right="292" w:hanging="701"/>
            </w:pPr>
            <w:r>
              <w:rPr>
                <w:spacing w:val="-2"/>
              </w:rPr>
              <w:t>是否已安装医保结算</w:t>
            </w:r>
            <w:r>
              <w:rPr>
                <w:spacing w:val="-5"/>
              </w:rPr>
              <w:t>监控设备</w:t>
            </w:r>
          </w:p>
        </w:tc>
        <w:tc>
          <w:tcPr>
            <w:tcW w:w="4452" w:type="dxa"/>
            <w:gridSpan w:val="2"/>
            <w:tcBorders>
              <w:top w:val="single" w:color="000000" w:sz="4" w:space="0"/>
            </w:tcBorders>
            <w:vAlign w:val="top"/>
          </w:tcPr>
          <w:p w14:paraId="15337178">
            <w:pPr>
              <w:rPr>
                <w:rFonts w:ascii="Arial"/>
                <w:sz w:val="21"/>
              </w:rPr>
            </w:pPr>
          </w:p>
        </w:tc>
        <w:tc>
          <w:tcPr>
            <w:tcW w:w="3837" w:type="dxa"/>
            <w:gridSpan w:val="3"/>
            <w:vAlign w:val="top"/>
          </w:tcPr>
          <w:p w14:paraId="4E685D2E">
            <w:pPr>
              <w:pStyle w:val="7"/>
              <w:spacing w:before="107" w:line="215" w:lineRule="auto"/>
              <w:ind w:left="1375" w:right="512" w:hanging="843"/>
            </w:pPr>
            <w:r>
              <w:rPr>
                <w:spacing w:val="-2"/>
              </w:rPr>
              <w:t>是否承诺提供医保结算</w:t>
            </w:r>
            <w:r>
              <w:rPr>
                <w:spacing w:val="-5"/>
              </w:rPr>
              <w:t>监控信息</w:t>
            </w:r>
          </w:p>
        </w:tc>
        <w:tc>
          <w:tcPr>
            <w:tcW w:w="2728" w:type="dxa"/>
            <w:gridSpan w:val="2"/>
            <w:tcBorders>
              <w:top w:val="single" w:color="000000" w:sz="4" w:space="0"/>
            </w:tcBorders>
            <w:vAlign w:val="top"/>
          </w:tcPr>
          <w:p w14:paraId="30B67BA3">
            <w:pPr>
              <w:rPr>
                <w:rFonts w:ascii="Arial"/>
                <w:sz w:val="21"/>
              </w:rPr>
            </w:pPr>
          </w:p>
        </w:tc>
      </w:tr>
      <w:tr w14:paraId="27EDCF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3114" w:type="dxa"/>
            <w:gridSpan w:val="2"/>
            <w:vAlign w:val="top"/>
          </w:tcPr>
          <w:p w14:paraId="17E38681">
            <w:pPr>
              <w:pStyle w:val="7"/>
              <w:spacing w:before="111" w:line="215" w:lineRule="auto"/>
              <w:ind w:left="584" w:right="574" w:firstLine="9"/>
            </w:pPr>
            <w:r>
              <w:rPr>
                <w:spacing w:val="-3"/>
              </w:rPr>
              <w:t>经营药品是否有</w:t>
            </w:r>
            <w:r>
              <w:rPr>
                <w:spacing w:val="-2"/>
              </w:rPr>
              <w:t>进、销、存台账</w:t>
            </w:r>
          </w:p>
        </w:tc>
        <w:tc>
          <w:tcPr>
            <w:tcW w:w="4452" w:type="dxa"/>
            <w:gridSpan w:val="2"/>
            <w:vAlign w:val="top"/>
          </w:tcPr>
          <w:p w14:paraId="617B42B1">
            <w:pPr>
              <w:rPr>
                <w:rFonts w:ascii="Arial"/>
                <w:sz w:val="21"/>
              </w:rPr>
            </w:pPr>
          </w:p>
        </w:tc>
        <w:tc>
          <w:tcPr>
            <w:tcW w:w="3837" w:type="dxa"/>
            <w:gridSpan w:val="3"/>
            <w:vAlign w:val="top"/>
          </w:tcPr>
          <w:p w14:paraId="464AAF75">
            <w:pPr>
              <w:rPr>
                <w:rFonts w:ascii="Arial"/>
                <w:sz w:val="21"/>
              </w:rPr>
            </w:pPr>
          </w:p>
        </w:tc>
        <w:tc>
          <w:tcPr>
            <w:tcW w:w="2728" w:type="dxa"/>
            <w:gridSpan w:val="2"/>
            <w:vAlign w:val="top"/>
          </w:tcPr>
          <w:p w14:paraId="1003C75F">
            <w:pPr>
              <w:rPr>
                <w:rFonts w:ascii="Arial"/>
                <w:sz w:val="21"/>
              </w:rPr>
            </w:pPr>
          </w:p>
        </w:tc>
      </w:tr>
      <w:tr w14:paraId="42BCC4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2131" w:type="dxa"/>
            <w:vAlign w:val="top"/>
          </w:tcPr>
          <w:p w14:paraId="66BC2F1A">
            <w:pPr>
              <w:pStyle w:val="7"/>
              <w:spacing w:before="281" w:line="233" w:lineRule="auto"/>
              <w:ind w:left="241"/>
            </w:pPr>
            <w:r>
              <w:rPr>
                <w:spacing w:val="-4"/>
              </w:rPr>
              <w:t>经营药品数量</w:t>
            </w:r>
          </w:p>
        </w:tc>
        <w:tc>
          <w:tcPr>
            <w:tcW w:w="983" w:type="dxa"/>
            <w:vAlign w:val="top"/>
          </w:tcPr>
          <w:p w14:paraId="32CC0A38">
            <w:pPr>
              <w:pStyle w:val="7"/>
              <w:spacing w:before="282" w:line="236" w:lineRule="auto"/>
              <w:ind w:left="240"/>
            </w:pPr>
            <w:r>
              <w:rPr>
                <w:spacing w:val="-9"/>
              </w:rPr>
              <w:t>总数</w:t>
            </w:r>
          </w:p>
        </w:tc>
        <w:tc>
          <w:tcPr>
            <w:tcW w:w="2271" w:type="dxa"/>
            <w:vAlign w:val="top"/>
          </w:tcPr>
          <w:p w14:paraId="7EA20CA1">
            <w:pPr>
              <w:rPr>
                <w:rFonts w:ascii="Arial"/>
                <w:sz w:val="21"/>
              </w:rPr>
            </w:pPr>
          </w:p>
        </w:tc>
        <w:tc>
          <w:tcPr>
            <w:tcW w:w="2181" w:type="dxa"/>
            <w:vAlign w:val="top"/>
          </w:tcPr>
          <w:p w14:paraId="783B71CB">
            <w:pPr>
              <w:pStyle w:val="7"/>
              <w:spacing w:before="281" w:line="233" w:lineRule="auto"/>
              <w:ind w:left="831"/>
            </w:pPr>
            <w:r>
              <w:rPr>
                <w:spacing w:val="-7"/>
              </w:rPr>
              <w:t>西药</w:t>
            </w:r>
          </w:p>
        </w:tc>
        <w:tc>
          <w:tcPr>
            <w:tcW w:w="1205" w:type="dxa"/>
            <w:vAlign w:val="top"/>
          </w:tcPr>
          <w:p w14:paraId="1037EF2B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37D24C50">
            <w:pPr>
              <w:pStyle w:val="7"/>
              <w:spacing w:before="282" w:line="232" w:lineRule="auto"/>
              <w:ind w:left="336"/>
            </w:pPr>
            <w:r>
              <w:rPr>
                <w:spacing w:val="-18"/>
              </w:rPr>
              <w:t>中成药</w:t>
            </w:r>
          </w:p>
        </w:tc>
        <w:tc>
          <w:tcPr>
            <w:tcW w:w="1223" w:type="dxa"/>
            <w:vAlign w:val="top"/>
          </w:tcPr>
          <w:p w14:paraId="62DB6DC5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Align w:val="top"/>
          </w:tcPr>
          <w:p w14:paraId="338672F7">
            <w:pPr>
              <w:pStyle w:val="7"/>
              <w:spacing w:before="282" w:line="230" w:lineRule="auto"/>
              <w:ind w:left="236"/>
            </w:pPr>
            <w:r>
              <w:rPr>
                <w:spacing w:val="-14"/>
              </w:rPr>
              <w:t>中药饮片</w:t>
            </w:r>
          </w:p>
        </w:tc>
        <w:tc>
          <w:tcPr>
            <w:tcW w:w="1244" w:type="dxa"/>
            <w:vAlign w:val="top"/>
          </w:tcPr>
          <w:p w14:paraId="79401622">
            <w:pPr>
              <w:rPr>
                <w:rFonts w:ascii="Arial"/>
                <w:sz w:val="21"/>
              </w:rPr>
            </w:pPr>
          </w:p>
        </w:tc>
      </w:tr>
      <w:tr w14:paraId="33D62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2131" w:type="dxa"/>
            <w:vAlign w:val="top"/>
          </w:tcPr>
          <w:p w14:paraId="7FEEEB03">
            <w:pPr>
              <w:pStyle w:val="7"/>
              <w:spacing w:before="110" w:line="216" w:lineRule="auto"/>
              <w:ind w:left="801" w:right="223" w:hanging="564"/>
            </w:pPr>
            <w:r>
              <w:rPr>
                <w:spacing w:val="-3"/>
              </w:rPr>
              <w:t>其中医保药品</w:t>
            </w:r>
            <w:r>
              <w:rPr>
                <w:spacing w:val="-5"/>
              </w:rPr>
              <w:t>数量</w:t>
            </w:r>
          </w:p>
        </w:tc>
        <w:tc>
          <w:tcPr>
            <w:tcW w:w="983" w:type="dxa"/>
            <w:tcBorders>
              <w:bottom w:val="single" w:color="000000" w:sz="6" w:space="0"/>
            </w:tcBorders>
            <w:vAlign w:val="top"/>
          </w:tcPr>
          <w:p w14:paraId="7F65A135">
            <w:pPr>
              <w:pStyle w:val="7"/>
              <w:spacing w:before="281" w:line="236" w:lineRule="auto"/>
              <w:ind w:left="240"/>
            </w:pPr>
            <w:r>
              <w:rPr>
                <w:spacing w:val="-9"/>
              </w:rPr>
              <w:t>总数</w:t>
            </w:r>
          </w:p>
        </w:tc>
        <w:tc>
          <w:tcPr>
            <w:tcW w:w="2271" w:type="dxa"/>
            <w:tcBorders>
              <w:bottom w:val="single" w:color="000000" w:sz="6" w:space="0"/>
            </w:tcBorders>
            <w:vAlign w:val="top"/>
          </w:tcPr>
          <w:p w14:paraId="0FB8B1FC">
            <w:pPr>
              <w:rPr>
                <w:rFonts w:ascii="Arial"/>
                <w:sz w:val="21"/>
              </w:rPr>
            </w:pPr>
          </w:p>
        </w:tc>
        <w:tc>
          <w:tcPr>
            <w:tcW w:w="2181" w:type="dxa"/>
            <w:tcBorders>
              <w:bottom w:val="single" w:color="000000" w:sz="6" w:space="0"/>
            </w:tcBorders>
            <w:vAlign w:val="top"/>
          </w:tcPr>
          <w:p w14:paraId="5D474D55">
            <w:pPr>
              <w:pStyle w:val="7"/>
              <w:spacing w:before="281" w:line="233" w:lineRule="auto"/>
              <w:ind w:left="831"/>
            </w:pPr>
            <w:r>
              <w:rPr>
                <w:spacing w:val="-7"/>
              </w:rPr>
              <w:t>西药</w:t>
            </w:r>
          </w:p>
        </w:tc>
        <w:tc>
          <w:tcPr>
            <w:tcW w:w="1205" w:type="dxa"/>
            <w:tcBorders>
              <w:bottom w:val="single" w:color="000000" w:sz="6" w:space="0"/>
            </w:tcBorders>
            <w:vAlign w:val="top"/>
          </w:tcPr>
          <w:p w14:paraId="59E5AEB6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tcBorders>
              <w:bottom w:val="single" w:color="000000" w:sz="6" w:space="0"/>
            </w:tcBorders>
            <w:vAlign w:val="top"/>
          </w:tcPr>
          <w:p w14:paraId="484EA3E4">
            <w:pPr>
              <w:pStyle w:val="7"/>
              <w:spacing w:before="281" w:line="232" w:lineRule="auto"/>
              <w:ind w:left="336"/>
            </w:pPr>
            <w:r>
              <w:rPr>
                <w:spacing w:val="-18"/>
              </w:rPr>
              <w:t>中成药</w:t>
            </w:r>
          </w:p>
        </w:tc>
        <w:tc>
          <w:tcPr>
            <w:tcW w:w="1223" w:type="dxa"/>
            <w:tcBorders>
              <w:bottom w:val="single" w:color="000000" w:sz="6" w:space="0"/>
            </w:tcBorders>
            <w:vAlign w:val="top"/>
          </w:tcPr>
          <w:p w14:paraId="749CDB48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tcBorders>
              <w:bottom w:val="single" w:color="000000" w:sz="6" w:space="0"/>
            </w:tcBorders>
            <w:vAlign w:val="top"/>
          </w:tcPr>
          <w:p w14:paraId="4DB62A5B">
            <w:pPr>
              <w:pStyle w:val="7"/>
              <w:spacing w:before="281" w:line="230" w:lineRule="auto"/>
              <w:ind w:left="236"/>
            </w:pPr>
            <w:r>
              <w:rPr>
                <w:spacing w:val="-14"/>
              </w:rPr>
              <w:t>中药饮片</w:t>
            </w:r>
          </w:p>
        </w:tc>
        <w:tc>
          <w:tcPr>
            <w:tcW w:w="1244" w:type="dxa"/>
            <w:tcBorders>
              <w:bottom w:val="single" w:color="000000" w:sz="6" w:space="0"/>
            </w:tcBorders>
            <w:vAlign w:val="top"/>
          </w:tcPr>
          <w:p w14:paraId="0F5B3025">
            <w:pPr>
              <w:rPr>
                <w:rFonts w:ascii="Arial"/>
                <w:sz w:val="21"/>
              </w:rPr>
            </w:pPr>
          </w:p>
        </w:tc>
      </w:tr>
      <w:tr w14:paraId="594344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131" w:type="dxa"/>
            <w:vAlign w:val="top"/>
          </w:tcPr>
          <w:p w14:paraId="5216EAA9">
            <w:pPr>
              <w:pStyle w:val="7"/>
              <w:spacing w:before="279" w:line="233" w:lineRule="auto"/>
              <w:ind w:left="795"/>
            </w:pPr>
            <w:r>
              <w:rPr>
                <w:spacing w:val="-4"/>
              </w:rPr>
              <w:t>备注</w:t>
            </w:r>
          </w:p>
        </w:tc>
        <w:tc>
          <w:tcPr>
            <w:tcW w:w="12000" w:type="dxa"/>
            <w:gridSpan w:val="8"/>
            <w:tcBorders>
              <w:top w:val="single" w:color="000000" w:sz="6" w:space="0"/>
              <w:right w:val="single" w:color="000000" w:sz="4" w:space="0"/>
            </w:tcBorders>
            <w:vAlign w:val="top"/>
          </w:tcPr>
          <w:p w14:paraId="7058EE1C">
            <w:pPr>
              <w:rPr>
                <w:rFonts w:ascii="Arial"/>
                <w:sz w:val="21"/>
              </w:rPr>
            </w:pPr>
          </w:p>
        </w:tc>
      </w:tr>
      <w:tr w14:paraId="3073FE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131" w:type="dxa"/>
            <w:vAlign w:val="top"/>
          </w:tcPr>
          <w:p w14:paraId="6971884F">
            <w:pPr>
              <w:pStyle w:val="7"/>
              <w:spacing w:before="254" w:line="235" w:lineRule="auto"/>
              <w:ind w:left="242"/>
            </w:pPr>
            <w:r>
              <w:rPr>
                <w:spacing w:val="-4"/>
              </w:rPr>
              <w:t>工作人员总数</w:t>
            </w:r>
          </w:p>
        </w:tc>
        <w:tc>
          <w:tcPr>
            <w:tcW w:w="3254" w:type="dxa"/>
            <w:gridSpan w:val="2"/>
            <w:vAlign w:val="top"/>
          </w:tcPr>
          <w:p w14:paraId="456421BF">
            <w:pPr>
              <w:pStyle w:val="7"/>
              <w:spacing w:before="255" w:line="232" w:lineRule="auto"/>
              <w:ind w:left="100"/>
            </w:pPr>
            <w:r>
              <w:rPr>
                <w:spacing w:val="-1"/>
              </w:rPr>
              <w:t>注册执业药师（中药师）</w:t>
            </w:r>
          </w:p>
        </w:tc>
        <w:tc>
          <w:tcPr>
            <w:tcW w:w="2181" w:type="dxa"/>
            <w:vAlign w:val="top"/>
          </w:tcPr>
          <w:p w14:paraId="5221BBEB">
            <w:pPr>
              <w:pStyle w:val="7"/>
              <w:spacing w:before="255" w:line="232" w:lineRule="auto"/>
              <w:ind w:left="138"/>
            </w:pPr>
            <w:r>
              <w:rPr>
                <w:spacing w:val="-3"/>
              </w:rPr>
              <w:t>药师（中药师）</w:t>
            </w:r>
          </w:p>
        </w:tc>
        <w:tc>
          <w:tcPr>
            <w:tcW w:w="2614" w:type="dxa"/>
            <w:gridSpan w:val="2"/>
            <w:vAlign w:val="top"/>
          </w:tcPr>
          <w:p w14:paraId="52E6596F">
            <w:pPr>
              <w:pStyle w:val="7"/>
              <w:spacing w:before="255" w:line="234" w:lineRule="auto"/>
              <w:ind w:left="917"/>
            </w:pPr>
            <w:r>
              <w:rPr>
                <w:spacing w:val="-10"/>
              </w:rPr>
              <w:t>营业员</w:t>
            </w:r>
          </w:p>
        </w:tc>
        <w:tc>
          <w:tcPr>
            <w:tcW w:w="3951" w:type="dxa"/>
            <w:gridSpan w:val="3"/>
            <w:vAlign w:val="top"/>
          </w:tcPr>
          <w:p w14:paraId="0EA018DD">
            <w:pPr>
              <w:pStyle w:val="7"/>
              <w:spacing w:before="255" w:line="234" w:lineRule="auto"/>
              <w:ind w:left="1150"/>
            </w:pPr>
            <w:r>
              <w:rPr>
                <w:spacing w:val="-3"/>
              </w:rPr>
              <w:t>其他工作人员</w:t>
            </w:r>
          </w:p>
        </w:tc>
      </w:tr>
      <w:tr w14:paraId="14234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131" w:type="dxa"/>
            <w:vAlign w:val="top"/>
          </w:tcPr>
          <w:p w14:paraId="39CF4D5F">
            <w:pPr>
              <w:rPr>
                <w:rFonts w:ascii="Arial"/>
                <w:sz w:val="21"/>
              </w:rPr>
            </w:pPr>
          </w:p>
        </w:tc>
        <w:tc>
          <w:tcPr>
            <w:tcW w:w="3254" w:type="dxa"/>
            <w:gridSpan w:val="2"/>
            <w:vAlign w:val="top"/>
          </w:tcPr>
          <w:p w14:paraId="18FC79B7">
            <w:pPr>
              <w:rPr>
                <w:rFonts w:ascii="Arial"/>
                <w:sz w:val="21"/>
              </w:rPr>
            </w:pPr>
          </w:p>
        </w:tc>
        <w:tc>
          <w:tcPr>
            <w:tcW w:w="2181" w:type="dxa"/>
            <w:vAlign w:val="top"/>
          </w:tcPr>
          <w:p w14:paraId="3F3351E0">
            <w:pPr>
              <w:rPr>
                <w:rFonts w:ascii="Arial"/>
                <w:sz w:val="21"/>
              </w:rPr>
            </w:pPr>
          </w:p>
        </w:tc>
        <w:tc>
          <w:tcPr>
            <w:tcW w:w="2614" w:type="dxa"/>
            <w:gridSpan w:val="2"/>
            <w:vAlign w:val="top"/>
          </w:tcPr>
          <w:p w14:paraId="6E280238">
            <w:pPr>
              <w:rPr>
                <w:rFonts w:ascii="Arial"/>
                <w:sz w:val="21"/>
              </w:rPr>
            </w:pPr>
          </w:p>
        </w:tc>
        <w:tc>
          <w:tcPr>
            <w:tcW w:w="3951" w:type="dxa"/>
            <w:gridSpan w:val="3"/>
            <w:vAlign w:val="top"/>
          </w:tcPr>
          <w:p w14:paraId="3E9EF169">
            <w:pPr>
              <w:rPr>
                <w:rFonts w:ascii="Arial"/>
                <w:sz w:val="21"/>
              </w:rPr>
            </w:pPr>
          </w:p>
        </w:tc>
      </w:tr>
      <w:tr w14:paraId="15485E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5385" w:type="dxa"/>
            <w:gridSpan w:val="3"/>
            <w:vAlign w:val="top"/>
          </w:tcPr>
          <w:p w14:paraId="61E2D23A">
            <w:pPr>
              <w:pStyle w:val="7"/>
              <w:spacing w:before="255" w:line="230" w:lineRule="auto"/>
              <w:ind w:left="1111"/>
            </w:pPr>
            <w:r>
              <w:rPr>
                <w:rFonts w:ascii="Times New Roman" w:hAnsi="Times New Roman" w:eastAsia="Times New Roman" w:cs="Times New Roman"/>
                <w:spacing w:val="-3"/>
              </w:rPr>
              <w:t>1</w:t>
            </w:r>
            <w:r>
              <w:rPr>
                <w:spacing w:val="-3"/>
              </w:rPr>
              <w:t>年以上稳定工作关系人数</w:t>
            </w:r>
          </w:p>
        </w:tc>
        <w:tc>
          <w:tcPr>
            <w:tcW w:w="2181" w:type="dxa"/>
            <w:vAlign w:val="top"/>
          </w:tcPr>
          <w:p w14:paraId="2EDEF051">
            <w:pPr>
              <w:rPr>
                <w:rFonts w:ascii="Arial"/>
                <w:sz w:val="21"/>
              </w:rPr>
            </w:pPr>
          </w:p>
        </w:tc>
        <w:tc>
          <w:tcPr>
            <w:tcW w:w="3837" w:type="dxa"/>
            <w:gridSpan w:val="3"/>
            <w:vAlign w:val="top"/>
          </w:tcPr>
          <w:p w14:paraId="22520D73">
            <w:pPr>
              <w:pStyle w:val="7"/>
              <w:spacing w:before="255" w:line="232" w:lineRule="auto"/>
              <w:ind w:left="815"/>
            </w:pPr>
            <w:r>
              <w:rPr>
                <w:spacing w:val="-2"/>
              </w:rPr>
              <w:t>参加社会保险人数</w:t>
            </w:r>
          </w:p>
        </w:tc>
        <w:tc>
          <w:tcPr>
            <w:tcW w:w="2728" w:type="dxa"/>
            <w:gridSpan w:val="2"/>
            <w:vAlign w:val="top"/>
          </w:tcPr>
          <w:p w14:paraId="765D93BB">
            <w:pPr>
              <w:rPr>
                <w:rFonts w:ascii="Arial"/>
                <w:sz w:val="21"/>
              </w:rPr>
            </w:pPr>
          </w:p>
        </w:tc>
      </w:tr>
    </w:tbl>
    <w:p w14:paraId="156C9C16">
      <w:pPr>
        <w:rPr>
          <w:rFonts w:ascii="Arial"/>
          <w:sz w:val="21"/>
        </w:rPr>
      </w:pPr>
    </w:p>
    <w:p w14:paraId="5B081B6A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38" w:h="11906"/>
          <w:pgMar w:top="1011" w:right="1334" w:bottom="1401" w:left="1359" w:header="0" w:footer="1148" w:gutter="0"/>
          <w:pgNumType w:fmt="decimal"/>
          <w:cols w:space="720" w:num="1"/>
        </w:sectPr>
      </w:pPr>
    </w:p>
    <w:p w14:paraId="0821864A">
      <w:pPr>
        <w:spacing w:before="30"/>
      </w:pPr>
    </w:p>
    <w:p w14:paraId="24738692">
      <w:pPr>
        <w:spacing w:before="30"/>
      </w:pPr>
    </w:p>
    <w:p w14:paraId="3C46AF48">
      <w:pPr>
        <w:spacing w:before="30"/>
      </w:pPr>
    </w:p>
    <w:p w14:paraId="418DACB6">
      <w:pPr>
        <w:spacing w:before="30"/>
      </w:pPr>
    </w:p>
    <w:tbl>
      <w:tblPr>
        <w:tblStyle w:val="8"/>
        <w:tblW w:w="1413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7"/>
        <w:gridCol w:w="12004"/>
      </w:tblGrid>
      <w:tr w14:paraId="0E506E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9" w:hRule="atLeast"/>
        </w:trPr>
        <w:tc>
          <w:tcPr>
            <w:tcW w:w="2127" w:type="dxa"/>
            <w:vAlign w:val="top"/>
          </w:tcPr>
          <w:p w14:paraId="75E2AA22">
            <w:pPr>
              <w:spacing w:line="254" w:lineRule="auto"/>
              <w:rPr>
                <w:rFonts w:ascii="Arial"/>
                <w:sz w:val="21"/>
              </w:rPr>
            </w:pPr>
          </w:p>
          <w:p w14:paraId="2DACFD9C">
            <w:pPr>
              <w:spacing w:line="254" w:lineRule="auto"/>
              <w:rPr>
                <w:rFonts w:ascii="Arial"/>
                <w:sz w:val="21"/>
              </w:rPr>
            </w:pPr>
          </w:p>
          <w:p w14:paraId="566632F2">
            <w:pPr>
              <w:spacing w:line="255" w:lineRule="auto"/>
              <w:rPr>
                <w:rFonts w:ascii="Arial"/>
                <w:sz w:val="21"/>
              </w:rPr>
            </w:pPr>
          </w:p>
          <w:p w14:paraId="09D2E03D">
            <w:pPr>
              <w:spacing w:line="255" w:lineRule="auto"/>
              <w:rPr>
                <w:rFonts w:ascii="Arial"/>
                <w:sz w:val="21"/>
              </w:rPr>
            </w:pPr>
          </w:p>
          <w:p w14:paraId="4A8BA4A9">
            <w:pPr>
              <w:spacing w:line="255" w:lineRule="auto"/>
              <w:rPr>
                <w:rFonts w:ascii="Arial"/>
                <w:sz w:val="21"/>
              </w:rPr>
            </w:pPr>
          </w:p>
          <w:p w14:paraId="3D5BDDAB">
            <w:pPr>
              <w:spacing w:line="255" w:lineRule="auto"/>
              <w:rPr>
                <w:rFonts w:ascii="Arial"/>
                <w:sz w:val="21"/>
              </w:rPr>
            </w:pPr>
          </w:p>
          <w:p w14:paraId="66F35576">
            <w:pPr>
              <w:spacing w:line="255" w:lineRule="auto"/>
              <w:rPr>
                <w:rFonts w:ascii="Arial"/>
                <w:sz w:val="21"/>
              </w:rPr>
            </w:pPr>
          </w:p>
          <w:p w14:paraId="05160AF6">
            <w:pPr>
              <w:pStyle w:val="7"/>
              <w:spacing w:before="103" w:line="232" w:lineRule="auto"/>
              <w:ind w:left="333"/>
            </w:pPr>
            <w:r>
              <w:rPr>
                <w:spacing w:val="-10"/>
              </w:rPr>
              <w:t>申请单位意见</w:t>
            </w:r>
          </w:p>
        </w:tc>
        <w:tc>
          <w:tcPr>
            <w:tcW w:w="12004" w:type="dxa"/>
            <w:vAlign w:val="top"/>
          </w:tcPr>
          <w:p w14:paraId="5B9AB883">
            <w:pPr>
              <w:spacing w:line="264" w:lineRule="auto"/>
              <w:rPr>
                <w:rFonts w:ascii="Arial"/>
                <w:sz w:val="21"/>
              </w:rPr>
            </w:pPr>
          </w:p>
          <w:p w14:paraId="44B8B33B">
            <w:pPr>
              <w:pStyle w:val="7"/>
              <w:spacing w:before="102" w:line="199" w:lineRule="auto"/>
              <w:ind w:left="30" w:firstLine="607"/>
            </w:pPr>
            <w:r>
              <w:rPr>
                <w:spacing w:val="-3"/>
              </w:rPr>
              <w:t>自愿承担医疗保障服务，申请成为医疗保障定点零售药店，并承诺所填写的信息、证明材料真</w:t>
            </w:r>
            <w:r>
              <w:rPr>
                <w:spacing w:val="-1"/>
              </w:rPr>
              <w:t>实有效。如与事实不符，将承担由此造成的一切后</w:t>
            </w:r>
            <w:r>
              <w:rPr>
                <w:spacing w:val="-2"/>
              </w:rPr>
              <w:t>果。</w:t>
            </w:r>
          </w:p>
          <w:p w14:paraId="6DF6DB82">
            <w:pPr>
              <w:pStyle w:val="7"/>
              <w:spacing w:before="1" w:line="228" w:lineRule="auto"/>
              <w:ind w:left="637"/>
            </w:pPr>
            <w:r>
              <w:rPr>
                <w:spacing w:val="-3"/>
              </w:rPr>
              <w:t>自愿按要求安装实名制购药验证、实时监控等智能监管系统。</w:t>
            </w:r>
          </w:p>
          <w:p w14:paraId="0DC1E2B5">
            <w:pPr>
              <w:rPr>
                <w:rFonts w:ascii="Arial"/>
                <w:sz w:val="21"/>
              </w:rPr>
            </w:pPr>
          </w:p>
          <w:p w14:paraId="5B2ACD07">
            <w:pPr>
              <w:rPr>
                <w:rFonts w:ascii="Arial"/>
                <w:sz w:val="21"/>
              </w:rPr>
            </w:pPr>
          </w:p>
          <w:p w14:paraId="45849023">
            <w:pPr>
              <w:rPr>
                <w:rFonts w:ascii="Arial"/>
                <w:sz w:val="21"/>
              </w:rPr>
            </w:pPr>
          </w:p>
          <w:p w14:paraId="13CDB668">
            <w:pPr>
              <w:rPr>
                <w:rFonts w:ascii="Arial"/>
                <w:sz w:val="21"/>
              </w:rPr>
            </w:pPr>
          </w:p>
          <w:p w14:paraId="663E0469">
            <w:pPr>
              <w:spacing w:line="241" w:lineRule="auto"/>
              <w:rPr>
                <w:rFonts w:ascii="Arial"/>
                <w:sz w:val="21"/>
              </w:rPr>
            </w:pPr>
          </w:p>
          <w:p w14:paraId="22B97654">
            <w:pPr>
              <w:pStyle w:val="7"/>
              <w:spacing w:before="103" w:line="198" w:lineRule="auto"/>
              <w:ind w:left="6992"/>
            </w:pPr>
            <w:r>
              <w:rPr>
                <w:spacing w:val="-8"/>
              </w:rPr>
              <w:t>法定代表人签字：</w:t>
            </w:r>
          </w:p>
          <w:p w14:paraId="312AFDCD">
            <w:pPr>
              <w:pStyle w:val="7"/>
              <w:spacing w:before="1" w:line="199" w:lineRule="auto"/>
              <w:ind w:left="7023"/>
            </w:pPr>
            <w:r>
              <w:rPr>
                <w:spacing w:val="-2"/>
              </w:rPr>
              <w:t>单位（盖章）</w:t>
            </w:r>
          </w:p>
          <w:p w14:paraId="4A68606B">
            <w:pPr>
              <w:pStyle w:val="7"/>
              <w:spacing w:before="1" w:line="233" w:lineRule="auto"/>
              <w:ind w:left="7995"/>
            </w:pPr>
            <w:r>
              <w:rPr>
                <w:spacing w:val="-14"/>
              </w:rPr>
              <w:t>年</w:t>
            </w:r>
            <w:r>
              <w:rPr>
                <w:spacing w:val="4"/>
              </w:rPr>
              <w:t xml:space="preserve">    </w:t>
            </w:r>
            <w:r>
              <w:rPr>
                <w:spacing w:val="-14"/>
              </w:rPr>
              <w:t>月</w:t>
            </w:r>
            <w:r>
              <w:rPr>
                <w:spacing w:val="18"/>
              </w:rPr>
              <w:t xml:space="preserve">    </w:t>
            </w:r>
            <w:r>
              <w:rPr>
                <w:spacing w:val="-14"/>
              </w:rPr>
              <w:t>日</w:t>
            </w:r>
          </w:p>
        </w:tc>
      </w:tr>
    </w:tbl>
    <w:p w14:paraId="58AB9696">
      <w:pPr>
        <w:pStyle w:val="2"/>
        <w:spacing w:before="69" w:line="226" w:lineRule="auto"/>
        <w:ind w:left="236"/>
        <w:rPr>
          <w:sz w:val="28"/>
          <w:szCs w:val="28"/>
        </w:rPr>
      </w:pPr>
      <w:r>
        <w:rPr>
          <w:spacing w:val="-1"/>
          <w:sz w:val="28"/>
          <w:szCs w:val="28"/>
        </w:rPr>
        <w:t>备注：统筹地区医保部门可以结合实际，对申请表所需填报的相关内容信息进行调整。</w:t>
      </w:r>
    </w:p>
    <w:p w14:paraId="1B832A8A"/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35DAB">
    <w:pPr>
      <w:spacing w:line="181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3726A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3726A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04A06">
    <w:pPr>
      <w:spacing w:line="181" w:lineRule="auto"/>
      <w:ind w:left="224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DCDD0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DCDD0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88BB6">
    <w:pPr>
      <w:spacing w:line="181" w:lineRule="auto"/>
      <w:ind w:left="13023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33DF5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33DF5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621B31"/>
    <w:rsid w:val="12BC12A2"/>
    <w:rsid w:val="23621B31"/>
    <w:rsid w:val="2AA8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351</Words>
  <Characters>351</Characters>
  <Lines>0</Lines>
  <Paragraphs>0</Paragraphs>
  <TotalTime>0</TotalTime>
  <ScaleCrop>false</ScaleCrop>
  <LinksUpToDate>false</LinksUpToDate>
  <CharactersWithSpaces>419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2026-09-04T01:07:00Z</dcterms:created>
  <dc:creator>YJ</dc:creator>
  <cp:lastModifiedBy>YJ</cp:lastModifiedBy>
  <cp:lastPrinted>2026-09-04T01:12:00Z</cp:lastPrinted>
  <dcterms:modified xsi:type="dcterms:W3CDTF">2026-09-07T02:59:33Z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205A94ED9245429EADA31D8A3A871D69_11</vt:lpwstr>
  </property>
  <property fmtid="{D5CDD505-2E9C-101B-9397-08002B2CF9AE}" pid="4" name="KSOTemplateDocerSaveRecord">
    <vt:lpwstr>eyJoZGlkIjoiYjFkZWVjZjk0YTNlNGU1N2FiMTk2YTRmY2Q3YmZmZjkiLCJ1c2VySWQiOiI2MTk1ODgwOTYifQ==</vt:lpwstr>
  </property>
</Properties>
</file>